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70.550003pt;margin-top:35.705242pt;width:470.9pt;height:.1pt;mso-position-horizontal-relative:page;mso-position-vertical-relative:paragraph;z-index:-15728640;mso-wrap-distance-left:0;mso-wrap-distance-right:0" coordorigin="1411,714" coordsize="9418,0" path="m1411,714l10829,714e" filled="false" stroked="true" strokeweight="1.5pt" strokecolor="#4f81bd">
            <v:path arrowok="t"/>
            <v:stroke dashstyle="solid"/>
            <w10:wrap type="topAndBottom"/>
          </v:shape>
        </w:pict>
      </w:r>
      <w:r>
        <w:rPr>
          <w:color w:val="17365D"/>
        </w:rPr>
        <w:t>2022</w:t>
      </w:r>
      <w:r>
        <w:rPr>
          <w:color w:val="17365D"/>
          <w:spacing w:val="31"/>
        </w:rPr>
        <w:t> </w:t>
      </w:r>
      <w:r>
        <w:rPr>
          <w:color w:val="17365D"/>
        </w:rPr>
        <w:t>Board</w:t>
      </w:r>
      <w:r>
        <w:rPr>
          <w:color w:val="17365D"/>
          <w:spacing w:val="31"/>
        </w:rPr>
        <w:t> </w:t>
      </w:r>
      <w:r>
        <w:rPr>
          <w:color w:val="17365D"/>
        </w:rPr>
        <w:t>Grant</w:t>
      </w:r>
      <w:r>
        <w:rPr>
          <w:color w:val="17365D"/>
          <w:spacing w:val="32"/>
        </w:rPr>
        <w:t> </w:t>
      </w:r>
      <w:r>
        <w:rPr>
          <w:color w:val="17365D"/>
        </w:rPr>
        <w:t>Application</w:t>
      </w:r>
    </w:p>
    <w:p>
      <w:pPr>
        <w:spacing w:before="81"/>
        <w:ind w:left="140" w:right="0" w:firstLine="0"/>
        <w:jc w:val="left"/>
        <w:rPr>
          <w:i/>
          <w:sz w:val="29"/>
        </w:rPr>
      </w:pPr>
      <w:r>
        <w:rPr>
          <w:i/>
          <w:color w:val="4F81BD"/>
          <w:spacing w:val="11"/>
          <w:sz w:val="29"/>
        </w:rPr>
        <w:t>Saint</w:t>
      </w:r>
      <w:r>
        <w:rPr>
          <w:i/>
          <w:color w:val="4F81BD"/>
          <w:spacing w:val="3"/>
          <w:sz w:val="29"/>
        </w:rPr>
        <w:t> </w:t>
      </w:r>
      <w:r>
        <w:rPr>
          <w:i/>
          <w:color w:val="4F81BD"/>
          <w:spacing w:val="12"/>
          <w:sz w:val="29"/>
        </w:rPr>
        <w:t>Luke's</w:t>
      </w:r>
      <w:r>
        <w:rPr>
          <w:i/>
          <w:color w:val="4F81BD"/>
          <w:spacing w:val="4"/>
          <w:sz w:val="29"/>
        </w:rPr>
        <w:t> </w:t>
      </w:r>
      <w:r>
        <w:rPr>
          <w:i/>
          <w:color w:val="4F81BD"/>
          <w:spacing w:val="13"/>
          <w:sz w:val="29"/>
        </w:rPr>
        <w:t>Foundation</w:t>
      </w:r>
    </w:p>
    <w:p>
      <w:pPr>
        <w:pStyle w:val="BodyText"/>
        <w:spacing w:before="7"/>
        <w:ind w:left="0"/>
        <w:rPr>
          <w:i/>
          <w:sz w:val="37"/>
        </w:rPr>
      </w:pPr>
    </w:p>
    <w:p>
      <w:pPr>
        <w:pStyle w:val="Heading1"/>
        <w:tabs>
          <w:tab w:pos="9528" w:val="left" w:leader="none"/>
        </w:tabs>
        <w:rPr>
          <w:u w:val="none"/>
        </w:rPr>
      </w:pPr>
      <w:r>
        <w:rPr>
          <w:color w:val="345A8A"/>
          <w:w w:val="95"/>
          <w:u w:val="single" w:color="000000"/>
        </w:rPr>
        <w:t>Request</w:t>
      </w:r>
      <w:r>
        <w:rPr>
          <w:color w:val="345A8A"/>
          <w:spacing w:val="6"/>
          <w:w w:val="95"/>
          <w:u w:val="single" w:color="000000"/>
        </w:rPr>
        <w:t> </w:t>
      </w:r>
      <w:r>
        <w:rPr>
          <w:color w:val="345A8A"/>
          <w:w w:val="95"/>
          <w:u w:val="single" w:color="000000"/>
        </w:rPr>
        <w:t>Summary</w:t>
      </w:r>
      <w:r>
        <w:rPr>
          <w:color w:val="345A8A"/>
          <w:u w:val="single" w:color="000000"/>
        </w:rPr>
        <w:tab/>
      </w:r>
    </w:p>
    <w:p>
      <w:pPr>
        <w:pStyle w:val="BodyText"/>
        <w:spacing w:before="1"/>
        <w:ind w:left="0"/>
        <w:rPr>
          <w:i/>
          <w:sz w:val="18"/>
        </w:rPr>
      </w:pPr>
    </w:p>
    <w:p>
      <w:pPr>
        <w:pStyle w:val="Heading3"/>
        <w:spacing w:before="44"/>
      </w:pPr>
      <w:r>
        <w:rPr/>
        <w:t>Saint</w:t>
      </w:r>
      <w:r>
        <w:rPr>
          <w:spacing w:val="-4"/>
        </w:rPr>
        <w:t> </w:t>
      </w:r>
      <w:r>
        <w:rPr/>
        <w:t>Luke's</w:t>
      </w:r>
      <w:r>
        <w:rPr>
          <w:spacing w:val="-2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2021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Grant</w:t>
      </w:r>
      <w:r>
        <w:rPr>
          <w:spacing w:val="-2"/>
        </w:rPr>
        <w:t> </w:t>
      </w:r>
      <w:r>
        <w:rPr/>
        <w:t>Application</w:t>
      </w:r>
    </w:p>
    <w:p>
      <w:pPr>
        <w:spacing w:before="80"/>
        <w:ind w:left="140" w:right="0" w:firstLine="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application.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by</w:t>
      </w:r>
    </w:p>
    <w:p>
      <w:pPr>
        <w:spacing w:before="0"/>
        <w:ind w:left="140" w:right="5051" w:firstLine="0"/>
        <w:jc w:val="left"/>
        <w:rPr>
          <w:sz w:val="24"/>
        </w:rPr>
      </w:pPr>
      <w:r>
        <w:rPr>
          <w:b/>
          <w:sz w:val="24"/>
        </w:rPr>
        <w:t>11:59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p.m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deadline</w:t>
      </w:r>
      <w:r>
        <w:rPr>
          <w:spacing w:val="-4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cycle.</w:t>
      </w:r>
      <w:r>
        <w:rPr>
          <w:spacing w:val="-52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deadlines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b/>
          <w:sz w:val="24"/>
        </w:rPr>
        <w:t>2nd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Quarter: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March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14,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5"/>
          <w:sz w:val="24"/>
        </w:rPr>
        <w:t> </w:t>
      </w:r>
      <w:r>
        <w:rPr>
          <w:sz w:val="24"/>
        </w:rPr>
        <w:t>(decision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board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6"/>
          <w:sz w:val="24"/>
        </w:rPr>
        <w:t> </w:t>
      </w:r>
      <w:r>
        <w:rPr>
          <w:sz w:val="24"/>
        </w:rPr>
        <w:t>mid-June)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b/>
          <w:sz w:val="24"/>
        </w:rPr>
        <w:t>3rd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Quarter: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13,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6"/>
          <w:sz w:val="24"/>
        </w:rPr>
        <w:t> </w:t>
      </w:r>
      <w:r>
        <w:rPr>
          <w:sz w:val="24"/>
        </w:rPr>
        <w:t>(decision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board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6"/>
          <w:sz w:val="24"/>
        </w:rPr>
        <w:t> </w:t>
      </w:r>
      <w:r>
        <w:rPr>
          <w:sz w:val="24"/>
        </w:rPr>
        <w:t>early</w:t>
      </w:r>
      <w:r>
        <w:rPr>
          <w:spacing w:val="-6"/>
          <w:sz w:val="24"/>
        </w:rPr>
        <w:t> </w:t>
      </w:r>
      <w:r>
        <w:rPr>
          <w:sz w:val="24"/>
        </w:rPr>
        <w:t>September)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b/>
          <w:sz w:val="24"/>
        </w:rPr>
        <w:t>4th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Quarter: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12,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6"/>
          <w:sz w:val="24"/>
        </w:rPr>
        <w:t> </w:t>
      </w:r>
      <w:r>
        <w:rPr>
          <w:sz w:val="24"/>
        </w:rPr>
        <w:t>(decision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board</w:t>
      </w:r>
      <w:r>
        <w:rPr>
          <w:spacing w:val="-6"/>
          <w:sz w:val="24"/>
        </w:rPr>
        <w:t> </w:t>
      </w:r>
      <w:r>
        <w:rPr>
          <w:sz w:val="24"/>
        </w:rPr>
        <w:t>meeting</w:t>
      </w:r>
      <w:r>
        <w:rPr>
          <w:spacing w:val="-7"/>
          <w:sz w:val="24"/>
        </w:rPr>
        <w:t> </w:t>
      </w:r>
      <w:r>
        <w:rPr>
          <w:sz w:val="24"/>
        </w:rPr>
        <w:t>early</w:t>
      </w:r>
      <w:r>
        <w:rPr>
          <w:spacing w:val="-6"/>
          <w:sz w:val="24"/>
        </w:rPr>
        <w:t> </w:t>
      </w:r>
      <w:r>
        <w:rPr>
          <w:sz w:val="24"/>
        </w:rPr>
        <w:t>December)</w:t>
      </w:r>
    </w:p>
    <w:p>
      <w:pPr>
        <w:pStyle w:val="BodyText"/>
        <w:spacing w:before="6"/>
        <w:ind w:left="0"/>
        <w:rPr>
          <w:sz w:val="30"/>
        </w:rPr>
      </w:pP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visit</w:t>
      </w:r>
      <w:r>
        <w:rPr>
          <w:spacing w:val="-4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hyperlink r:id="rId7">
        <w:r>
          <w:rPr>
            <w:sz w:val="24"/>
          </w:rPr>
          <w:t>What</w:t>
        </w:r>
        <w:r>
          <w:rPr>
            <w:spacing w:val="-3"/>
            <w:sz w:val="24"/>
          </w:rPr>
          <w:t> </w:t>
        </w:r>
        <w:r>
          <w:rPr>
            <w:sz w:val="24"/>
          </w:rPr>
          <w:t>We</w:t>
        </w:r>
        <w:r>
          <w:rPr>
            <w:spacing w:val="-4"/>
            <w:sz w:val="24"/>
          </w:rPr>
          <w:t> </w:t>
        </w:r>
        <w:r>
          <w:rPr>
            <w:sz w:val="24"/>
          </w:rPr>
          <w:t>Fund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webpage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detailed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grantmaking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-51"/>
          <w:sz w:val="24"/>
        </w:rPr>
        <w:t> </w:t>
      </w:r>
      <w:r>
        <w:rPr>
          <w:sz w:val="24"/>
        </w:rPr>
        <w:t>logic.</w:t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concerns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Grants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216-431-8010 or </w:t>
      </w:r>
      <w:hyperlink r:id="rId8">
        <w:r>
          <w:rPr>
            <w:sz w:val="24"/>
          </w:rPr>
          <w:t>grants@stlukesfdn.org</w:t>
        </w:r>
      </w:hyperlink>
    </w:p>
    <w:p>
      <w:pPr>
        <w:pStyle w:val="BodyText"/>
        <w:spacing w:before="7"/>
        <w:ind w:left="0"/>
        <w:rPr>
          <w:sz w:val="26"/>
        </w:rPr>
      </w:pPr>
    </w:p>
    <w:p>
      <w:pPr>
        <w:spacing w:before="0"/>
        <w:ind w:left="140" w:right="0" w:firstLine="0"/>
        <w:jc w:val="left"/>
        <w:rPr>
          <w:b/>
          <w:sz w:val="28"/>
        </w:rPr>
      </w:pPr>
      <w:r>
        <w:rPr>
          <w:b/>
          <w:color w:val="365F91"/>
          <w:sz w:val="28"/>
        </w:rPr>
        <w:t>Project</w:t>
      </w:r>
      <w:r>
        <w:rPr>
          <w:b/>
          <w:color w:val="365F91"/>
          <w:spacing w:val="-15"/>
          <w:sz w:val="28"/>
        </w:rPr>
        <w:t> </w:t>
      </w:r>
      <w:r>
        <w:rPr>
          <w:b/>
          <w:color w:val="365F91"/>
          <w:sz w:val="28"/>
        </w:rPr>
        <w:t>Name</w:t>
      </w:r>
      <w:r>
        <w:rPr>
          <w:b/>
          <w:color w:val="FF0000"/>
          <w:sz w:val="28"/>
        </w:rPr>
        <w:t>*</w:t>
      </w:r>
    </w:p>
    <w:p>
      <w:pPr>
        <w:spacing w:line="288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</w:p>
    <w:p>
      <w:pPr>
        <w:spacing w:line="230" w:lineRule="auto" w:before="5"/>
        <w:ind w:left="140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If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you</w:t>
      </w:r>
      <w:r>
        <w:rPr>
          <w:i/>
          <w:spacing w:val="7"/>
          <w:w w:val="95"/>
          <w:sz w:val="25"/>
        </w:rPr>
        <w:t> </w:t>
      </w:r>
      <w:r>
        <w:rPr>
          <w:i/>
          <w:w w:val="95"/>
          <w:sz w:val="25"/>
        </w:rPr>
        <w:t>are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requesting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general</w:t>
      </w:r>
      <w:r>
        <w:rPr>
          <w:i/>
          <w:spacing w:val="7"/>
          <w:w w:val="95"/>
          <w:sz w:val="25"/>
        </w:rPr>
        <w:t> </w:t>
      </w:r>
      <w:r>
        <w:rPr>
          <w:i/>
          <w:w w:val="95"/>
          <w:sz w:val="25"/>
        </w:rPr>
        <w:t>operating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support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for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your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organization,</w:t>
      </w:r>
      <w:r>
        <w:rPr>
          <w:i/>
          <w:spacing w:val="7"/>
          <w:w w:val="95"/>
          <w:sz w:val="25"/>
        </w:rPr>
        <w:t> </w:t>
      </w:r>
      <w:r>
        <w:rPr>
          <w:i/>
          <w:w w:val="95"/>
          <w:sz w:val="25"/>
        </w:rPr>
        <w:t>please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enter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"Operating</w:t>
      </w:r>
      <w:r>
        <w:rPr>
          <w:i/>
          <w:spacing w:val="-51"/>
          <w:w w:val="95"/>
          <w:sz w:val="25"/>
        </w:rPr>
        <w:t> </w:t>
      </w:r>
      <w:r>
        <w:rPr>
          <w:i/>
          <w:sz w:val="25"/>
        </w:rPr>
        <w:t>Support".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Project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Description</w:t>
      </w:r>
    </w:p>
    <w:p>
      <w:pPr>
        <w:spacing w:line="288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short</w:t>
      </w:r>
      <w:r>
        <w:rPr>
          <w:spacing w:val="-3"/>
          <w:sz w:val="24"/>
        </w:rPr>
        <w:t> </w:t>
      </w:r>
      <w:r>
        <w:rPr>
          <w:sz w:val="24"/>
        </w:rPr>
        <w:t>description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</w:p>
    <w:p>
      <w:pPr>
        <w:spacing w:line="300" w:lineRule="exact" w:before="0"/>
        <w:ind w:left="140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General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Operating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requests--you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may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skip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this</w:t>
      </w:r>
    </w:p>
    <w:p>
      <w:pPr>
        <w:spacing w:before="68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500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  <w:spacing w:line="337" w:lineRule="exact"/>
      </w:pPr>
      <w:r>
        <w:rPr>
          <w:color w:val="365F91"/>
          <w:w w:val="95"/>
        </w:rPr>
        <w:t>Total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Amount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Requested</w:t>
      </w:r>
      <w:r>
        <w:rPr>
          <w:color w:val="FF0000"/>
          <w:w w:val="95"/>
        </w:rPr>
        <w:t>*</w:t>
      </w:r>
    </w:p>
    <w:p>
      <w:pPr>
        <w:spacing w:line="252" w:lineRule="exact" w:before="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</w:rPr>
        <w:t>Payable</w:t>
      </w:r>
      <w:r>
        <w:rPr>
          <w:color w:val="365F91"/>
          <w:spacing w:val="-14"/>
        </w:rPr>
        <w:t> </w:t>
      </w:r>
      <w:r>
        <w:rPr>
          <w:color w:val="365F91"/>
        </w:rPr>
        <w:t>in</w:t>
      </w:r>
      <w:r>
        <w:rPr>
          <w:color w:val="365F91"/>
          <w:spacing w:val="-13"/>
        </w:rPr>
        <w:t> </w:t>
      </w:r>
      <w:r>
        <w:rPr>
          <w:color w:val="365F91"/>
        </w:rPr>
        <w:t>Year</w:t>
      </w:r>
      <w:r>
        <w:rPr>
          <w:color w:val="365F91"/>
          <w:spacing w:val="-14"/>
        </w:rPr>
        <w:t> </w:t>
      </w:r>
      <w:r>
        <w:rPr>
          <w:color w:val="365F91"/>
        </w:rPr>
        <w:t>1</w:t>
      </w:r>
      <w:r>
        <w:rPr>
          <w:color w:val="FF0000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Please enter the requested amount requested for year one.</w:t>
      </w:r>
      <w:r>
        <w:rPr>
          <w:spacing w:val="1"/>
          <w:sz w:val="24"/>
        </w:rPr>
        <w:t> </w:t>
      </w:r>
      <w:r>
        <w:rPr>
          <w:sz w:val="24"/>
        </w:rPr>
        <w:t>If this is a single-year request, this</w:t>
      </w:r>
      <w:r>
        <w:rPr>
          <w:spacing w:val="-53"/>
          <w:sz w:val="24"/>
        </w:rPr>
        <w:t> </w:t>
      </w: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match the</w:t>
      </w:r>
      <w:r>
        <w:rPr>
          <w:spacing w:val="-1"/>
          <w:sz w:val="24"/>
        </w:rPr>
        <w:t> </w:t>
      </w:r>
      <w:r>
        <w:rPr>
          <w:sz w:val="24"/>
        </w:rPr>
        <w:t>total amount</w:t>
      </w:r>
      <w:r>
        <w:rPr>
          <w:spacing w:val="-1"/>
          <w:sz w:val="24"/>
        </w:rPr>
        <w:t> </w:t>
      </w:r>
      <w:r>
        <w:rPr>
          <w:sz w:val="24"/>
        </w:rPr>
        <w:t>requested.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20</w:t>
      </w:r>
    </w:p>
    <w:p>
      <w:pPr>
        <w:spacing w:after="0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36" w:footer="996" w:top="1340" w:bottom="1180" w:left="1300" w:right="1300"/>
          <w:pgNumType w:start="1"/>
        </w:sectPr>
      </w:pPr>
    </w:p>
    <w:p>
      <w:pPr>
        <w:pStyle w:val="Heading2"/>
        <w:spacing w:before="82"/>
      </w:pPr>
      <w:r>
        <w:rPr>
          <w:color w:val="365F91"/>
        </w:rPr>
        <w:t>Payable</w:t>
      </w:r>
      <w:r>
        <w:rPr>
          <w:color w:val="365F91"/>
          <w:spacing w:val="-14"/>
        </w:rPr>
        <w:t> </w:t>
      </w:r>
      <w:r>
        <w:rPr>
          <w:color w:val="365F91"/>
        </w:rPr>
        <w:t>in</w:t>
      </w:r>
      <w:r>
        <w:rPr>
          <w:color w:val="365F91"/>
          <w:spacing w:val="-13"/>
        </w:rPr>
        <w:t> </w:t>
      </w:r>
      <w:r>
        <w:rPr>
          <w:color w:val="365F91"/>
        </w:rPr>
        <w:t>Year</w:t>
      </w:r>
      <w:r>
        <w:rPr>
          <w:color w:val="365F91"/>
          <w:spacing w:val="-14"/>
        </w:rPr>
        <w:t> </w:t>
      </w:r>
      <w:r>
        <w:rPr>
          <w:color w:val="365F91"/>
        </w:rPr>
        <w:t>2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multi-year</w:t>
      </w:r>
      <w:r>
        <w:rPr>
          <w:spacing w:val="-3"/>
          <w:sz w:val="24"/>
        </w:rPr>
        <w:t> </w:t>
      </w:r>
      <w:r>
        <w:rPr>
          <w:sz w:val="24"/>
        </w:rPr>
        <w:t>requests</w:t>
      </w:r>
      <w:r>
        <w:rPr>
          <w:spacing w:val="-3"/>
          <w:sz w:val="24"/>
        </w:rPr>
        <w:t> </w:t>
      </w:r>
      <w:r>
        <w:rPr>
          <w:sz w:val="24"/>
        </w:rPr>
        <w:t>only.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</w:rPr>
        <w:t>Payable</w:t>
      </w:r>
      <w:r>
        <w:rPr>
          <w:color w:val="365F91"/>
          <w:spacing w:val="-14"/>
        </w:rPr>
        <w:t> </w:t>
      </w:r>
      <w:r>
        <w:rPr>
          <w:color w:val="365F91"/>
        </w:rPr>
        <w:t>in</w:t>
      </w:r>
      <w:r>
        <w:rPr>
          <w:color w:val="365F91"/>
          <w:spacing w:val="-13"/>
        </w:rPr>
        <w:t> </w:t>
      </w:r>
      <w:r>
        <w:rPr>
          <w:color w:val="365F91"/>
        </w:rPr>
        <w:t>Year</w:t>
      </w:r>
      <w:r>
        <w:rPr>
          <w:color w:val="365F91"/>
          <w:spacing w:val="-14"/>
        </w:rPr>
        <w:t> </w:t>
      </w:r>
      <w:r>
        <w:rPr>
          <w:color w:val="365F91"/>
        </w:rPr>
        <w:t>3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multi-year</w:t>
      </w:r>
      <w:r>
        <w:rPr>
          <w:spacing w:val="-3"/>
          <w:sz w:val="24"/>
        </w:rPr>
        <w:t> </w:t>
      </w:r>
      <w:r>
        <w:rPr>
          <w:sz w:val="24"/>
        </w:rPr>
        <w:t>requests</w:t>
      </w:r>
      <w:r>
        <w:rPr>
          <w:spacing w:val="-3"/>
          <w:sz w:val="24"/>
        </w:rPr>
        <w:t> </w:t>
      </w:r>
      <w:r>
        <w:rPr>
          <w:sz w:val="24"/>
        </w:rPr>
        <w:t>only.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spacing w:val="-1"/>
        </w:rPr>
        <w:t>Term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Months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Requested</w:t>
      </w:r>
      <w:r>
        <w:rPr>
          <w:color w:val="FF0000"/>
          <w:spacing w:val="-1"/>
        </w:rPr>
        <w:t>*</w:t>
      </w:r>
    </w:p>
    <w:p>
      <w:pPr>
        <w:spacing w:before="0"/>
        <w:ind w:left="140" w:right="4087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 months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funding are you</w:t>
      </w:r>
      <w:r>
        <w:rPr>
          <w:spacing w:val="1"/>
          <w:sz w:val="24"/>
        </w:rPr>
        <w:t> </w:t>
      </w:r>
      <w:r>
        <w:rPr>
          <w:sz w:val="24"/>
        </w:rPr>
        <w:t>seeking?</w:t>
      </w:r>
      <w:r>
        <w:rPr>
          <w:spacing w:val="1"/>
          <w:sz w:val="24"/>
        </w:rPr>
        <w:t> </w:t>
      </w:r>
      <w:r>
        <w:rPr>
          <w:sz w:val="24"/>
        </w:rPr>
        <w:t>Answers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typically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multiples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2"/>
          <w:sz w:val="24"/>
        </w:rPr>
        <w:t> </w:t>
      </w:r>
      <w:r>
        <w:rPr>
          <w:sz w:val="24"/>
        </w:rPr>
        <w:t>months</w:t>
      </w:r>
      <w:r>
        <w:rPr>
          <w:spacing w:val="-3"/>
          <w:sz w:val="24"/>
        </w:rPr>
        <w:t> </w:t>
      </w:r>
      <w:r>
        <w:rPr>
          <w:sz w:val="24"/>
        </w:rPr>
        <w:t>(1year).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</w:rPr>
        <w:t>Type</w:t>
      </w:r>
      <w:r>
        <w:rPr>
          <w:color w:val="365F91"/>
          <w:spacing w:val="-16"/>
        </w:rPr>
        <w:t> </w:t>
      </w:r>
      <w:r>
        <w:rPr>
          <w:color w:val="365F91"/>
        </w:rPr>
        <w:t>of</w:t>
      </w:r>
      <w:r>
        <w:rPr>
          <w:color w:val="365F91"/>
          <w:spacing w:val="-15"/>
        </w:rPr>
        <w:t> </w:t>
      </w:r>
      <w:r>
        <w:rPr>
          <w:color w:val="365F91"/>
        </w:rPr>
        <w:t>Support</w:t>
      </w:r>
      <w:r>
        <w:rPr>
          <w:color w:val="FF0000"/>
        </w:rPr>
        <w:t>*</w:t>
      </w:r>
    </w:p>
    <w:p>
      <w:pPr>
        <w:spacing w:line="288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type(s)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requesting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proposal.</w:t>
      </w:r>
    </w:p>
    <w:p>
      <w:pPr>
        <w:spacing w:line="230" w:lineRule="auto" w:before="5"/>
        <w:ind w:left="140" w:right="182" w:firstLine="0"/>
        <w:jc w:val="left"/>
        <w:rPr>
          <w:i/>
          <w:sz w:val="25"/>
        </w:rPr>
      </w:pPr>
      <w:r>
        <w:rPr>
          <w:i/>
          <w:w w:val="95"/>
          <w:sz w:val="25"/>
        </w:rPr>
        <w:t>Capacity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building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examples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include: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leadership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development,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improving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evaluation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1"/>
          <w:w w:val="95"/>
          <w:sz w:val="25"/>
        </w:rPr>
        <w:t> </w:t>
      </w:r>
      <w:r>
        <w:rPr>
          <w:i/>
          <w:w w:val="95"/>
          <w:sz w:val="25"/>
        </w:rPr>
        <w:t>outcomes</w:t>
      </w:r>
      <w:r>
        <w:rPr>
          <w:i/>
          <w:spacing w:val="17"/>
          <w:w w:val="95"/>
          <w:sz w:val="25"/>
        </w:rPr>
        <w:t> </w:t>
      </w:r>
      <w:r>
        <w:rPr>
          <w:i/>
          <w:w w:val="95"/>
          <w:sz w:val="25"/>
        </w:rPr>
        <w:t>measurement,</w:t>
      </w:r>
      <w:r>
        <w:rPr>
          <w:i/>
          <w:spacing w:val="17"/>
          <w:w w:val="95"/>
          <w:sz w:val="25"/>
        </w:rPr>
        <w:t> </w:t>
      </w:r>
      <w:r>
        <w:rPr>
          <w:i/>
          <w:w w:val="95"/>
          <w:sz w:val="25"/>
        </w:rPr>
        <w:t>enhancing</w:t>
      </w:r>
      <w:r>
        <w:rPr>
          <w:i/>
          <w:spacing w:val="17"/>
          <w:w w:val="95"/>
          <w:sz w:val="25"/>
        </w:rPr>
        <w:t> </w:t>
      </w:r>
      <w:r>
        <w:rPr>
          <w:i/>
          <w:w w:val="95"/>
          <w:sz w:val="25"/>
        </w:rPr>
        <w:t>advocacy</w:t>
      </w:r>
      <w:r>
        <w:rPr>
          <w:i/>
          <w:spacing w:val="18"/>
          <w:w w:val="95"/>
          <w:sz w:val="25"/>
        </w:rPr>
        <w:t> </w:t>
      </w:r>
      <w:r>
        <w:rPr>
          <w:i/>
          <w:w w:val="95"/>
          <w:sz w:val="25"/>
        </w:rPr>
        <w:t>involvement,</w:t>
      </w:r>
      <w:r>
        <w:rPr>
          <w:i/>
          <w:spacing w:val="17"/>
          <w:w w:val="95"/>
          <w:sz w:val="25"/>
        </w:rPr>
        <w:t> </w:t>
      </w:r>
      <w:r>
        <w:rPr>
          <w:i/>
          <w:w w:val="95"/>
          <w:sz w:val="25"/>
        </w:rPr>
        <w:t>improving</w:t>
      </w:r>
      <w:r>
        <w:rPr>
          <w:i/>
          <w:spacing w:val="17"/>
          <w:w w:val="95"/>
          <w:sz w:val="25"/>
        </w:rPr>
        <w:t> </w:t>
      </w:r>
      <w:r>
        <w:rPr>
          <w:i/>
          <w:w w:val="95"/>
          <w:sz w:val="25"/>
        </w:rPr>
        <w:t>communications</w:t>
      </w:r>
      <w:r>
        <w:rPr>
          <w:i/>
          <w:spacing w:val="17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-50"/>
          <w:w w:val="95"/>
          <w:sz w:val="25"/>
        </w:rPr>
        <w:t> </w:t>
      </w:r>
      <w:r>
        <w:rPr>
          <w:i/>
          <w:sz w:val="25"/>
        </w:rPr>
        <w:t>collaborations.</w:t>
      </w:r>
    </w:p>
    <w:p>
      <w:pPr>
        <w:spacing w:before="8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7432"/>
      </w:pPr>
      <w:r>
        <w:rPr/>
        <w:t>General Operating</w:t>
      </w:r>
      <w:r>
        <w:rPr>
          <w:spacing w:val="1"/>
        </w:rPr>
        <w:t> </w:t>
      </w:r>
      <w:r>
        <w:rPr/>
        <w:t>Program/Project Support</w:t>
      </w:r>
      <w:r>
        <w:rPr>
          <w:spacing w:val="-44"/>
        </w:rPr>
        <w:t> </w:t>
      </w:r>
      <w:r>
        <w:rPr/>
        <w:t>Capital</w:t>
      </w:r>
      <w:r>
        <w:rPr>
          <w:spacing w:val="-2"/>
        </w:rPr>
        <w:t> </w:t>
      </w:r>
      <w:r>
        <w:rPr/>
        <w:t>Support</w:t>
      </w:r>
    </w:p>
    <w:p>
      <w:pPr>
        <w:pStyle w:val="BodyText"/>
        <w:spacing w:before="1"/>
      </w:pPr>
      <w:r>
        <w:rPr/>
        <w:t>Capacity</w:t>
      </w:r>
      <w:r>
        <w:rPr>
          <w:spacing w:val="-3"/>
        </w:rPr>
        <w:t> </w:t>
      </w:r>
      <w:r>
        <w:rPr/>
        <w:t>Building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1"/>
        </w:rPr>
      </w:pPr>
    </w:p>
    <w:p>
      <w:pPr>
        <w:spacing w:before="1"/>
        <w:ind w:left="140" w:right="0" w:firstLine="0"/>
        <w:jc w:val="left"/>
        <w:rPr>
          <w:sz w:val="28"/>
        </w:rPr>
      </w:pPr>
      <w:r>
        <w:rPr>
          <w:sz w:val="28"/>
        </w:rPr>
        <w:t>Please</w:t>
      </w:r>
      <w:r>
        <w:rPr>
          <w:spacing w:val="-4"/>
          <w:sz w:val="28"/>
        </w:rPr>
        <w:t> </w:t>
      </w:r>
      <w:r>
        <w:rPr>
          <w:sz w:val="28"/>
        </w:rPr>
        <w:t>visit</w:t>
      </w:r>
      <w:r>
        <w:rPr>
          <w:spacing w:val="-3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hyperlink r:id="rId7">
        <w:r>
          <w:rPr>
            <w:sz w:val="28"/>
          </w:rPr>
          <w:t>What</w:t>
        </w:r>
        <w:r>
          <w:rPr>
            <w:spacing w:val="-3"/>
            <w:sz w:val="28"/>
          </w:rPr>
          <w:t> </w:t>
        </w:r>
        <w:r>
          <w:rPr>
            <w:sz w:val="28"/>
          </w:rPr>
          <w:t>We</w:t>
        </w:r>
        <w:r>
          <w:rPr>
            <w:spacing w:val="-3"/>
            <w:sz w:val="28"/>
          </w:rPr>
          <w:t> </w:t>
        </w:r>
        <w:r>
          <w:rPr>
            <w:sz w:val="28"/>
          </w:rPr>
          <w:t>Fund</w:t>
        </w:r>
        <w:r>
          <w:rPr>
            <w:spacing w:val="-3"/>
            <w:sz w:val="28"/>
          </w:rPr>
          <w:t> </w:t>
        </w:r>
      </w:hyperlink>
      <w:r>
        <w:rPr>
          <w:sz w:val="28"/>
        </w:rPr>
        <w:t>page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detailed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we</w:t>
      </w:r>
      <w:r>
        <w:rPr>
          <w:spacing w:val="-2"/>
          <w:sz w:val="28"/>
        </w:rPr>
        <w:t> </w:t>
      </w:r>
      <w:r>
        <w:rPr>
          <w:sz w:val="28"/>
        </w:rPr>
        <w:t>provide</w:t>
      </w:r>
      <w:r>
        <w:rPr>
          <w:spacing w:val="-60"/>
          <w:sz w:val="28"/>
        </w:rPr>
        <w:t> </w:t>
      </w:r>
      <w:r>
        <w:rPr>
          <w:sz w:val="28"/>
        </w:rPr>
        <w:t>funding</w:t>
      </w:r>
      <w:r>
        <w:rPr>
          <w:spacing w:val="-2"/>
          <w:sz w:val="28"/>
        </w:rPr>
        <w:t> </w:t>
      </w:r>
      <w:r>
        <w:rPr>
          <w:sz w:val="28"/>
        </w:rPr>
        <w:t>within</w:t>
      </w:r>
      <w:r>
        <w:rPr>
          <w:spacing w:val="-1"/>
          <w:sz w:val="28"/>
        </w:rPr>
        <w:t> </w:t>
      </w:r>
      <w:r>
        <w:rPr>
          <w:sz w:val="28"/>
        </w:rPr>
        <w:t>our</w:t>
      </w:r>
      <w:r>
        <w:rPr>
          <w:spacing w:val="-1"/>
          <w:sz w:val="28"/>
        </w:rPr>
        <w:t> </w:t>
      </w:r>
      <w:r>
        <w:rPr>
          <w:sz w:val="28"/>
        </w:rPr>
        <w:t>footprint</w:t>
      </w:r>
      <w:r>
        <w:rPr>
          <w:spacing w:val="-1"/>
          <w:sz w:val="28"/>
        </w:rPr>
        <w:t> </w:t>
      </w:r>
      <w:r>
        <w:rPr>
          <w:sz w:val="28"/>
        </w:rPr>
        <w:t>and throughout</w:t>
      </w:r>
      <w:r>
        <w:rPr>
          <w:spacing w:val="-2"/>
          <w:sz w:val="28"/>
        </w:rPr>
        <w:t> </w:t>
      </w:r>
      <w:r>
        <w:rPr>
          <w:sz w:val="28"/>
        </w:rPr>
        <w:t>Cuyahoga County.</w:t>
      </w:r>
    </w:p>
    <w:p>
      <w:pPr>
        <w:pStyle w:val="BodyText"/>
        <w:spacing w:before="9"/>
        <w:ind w:left="0"/>
      </w:pPr>
      <w:r>
        <w:rPr/>
        <w:pict>
          <v:rect style="position:absolute;margin-left:72pt;margin-top:14.607031pt;width:468pt;height:1.5pt;mso-position-horizontal-relative:page;mso-position-vertical-relative:paragraph;z-index:-15728128;mso-wrap-distance-left:0;mso-wrap-distance-right:0" filled="true" fillcolor="#808080" stroked="false">
            <v:fill type="solid"/>
            <w10:wrap type="topAndBottom"/>
          </v:rect>
        </w:pict>
      </w:r>
    </w:p>
    <w:p>
      <w:pPr>
        <w:spacing w:after="0"/>
        <w:sectPr>
          <w:pgSz w:w="12240" w:h="15840"/>
          <w:pgMar w:header="736" w:footer="996" w:top="1340" w:bottom="1180" w:left="1300" w:right="1300"/>
        </w:sectPr>
      </w:pPr>
    </w:p>
    <w:p>
      <w:pPr>
        <w:spacing w:before="82"/>
        <w:ind w:left="14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SLF Footprint Map</w:t>
      </w:r>
    </w:p>
    <w:p>
      <w:pPr>
        <w:pStyle w:val="BodyText"/>
        <w:spacing w:before="1"/>
        <w:ind w:left="0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1059548</wp:posOffset>
            </wp:positionH>
            <wp:positionV relativeFrom="paragraph">
              <wp:posOffset>120845</wp:posOffset>
            </wp:positionV>
            <wp:extent cx="2532316" cy="349757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16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0"/>
        <w:ind w:left="140" w:right="0" w:firstLine="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visit</w:t>
      </w:r>
      <w:r>
        <w:rPr>
          <w:spacing w:val="-2"/>
          <w:sz w:val="24"/>
        </w:rPr>
        <w:t> </w:t>
      </w:r>
      <w:hyperlink r:id="rId10">
        <w:r>
          <w:rPr>
            <w:sz w:val="24"/>
          </w:rPr>
          <w:t>this</w:t>
        </w:r>
        <w:r>
          <w:rPr>
            <w:spacing w:val="-2"/>
            <w:sz w:val="24"/>
          </w:rPr>
          <w:t> </w:t>
        </w:r>
        <w:r>
          <w:rPr>
            <w:sz w:val="24"/>
          </w:rPr>
          <w:t>link</w:t>
        </w:r>
        <w:r>
          <w:rPr>
            <w:spacing w:val="-2"/>
            <w:sz w:val="24"/>
          </w:rPr>
          <w:t> </w:t>
        </w:r>
      </w:hyperlink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larger</w:t>
      </w:r>
      <w:r>
        <w:rPr>
          <w:spacing w:val="-2"/>
          <w:sz w:val="24"/>
        </w:rPr>
        <w:t> </w:t>
      </w:r>
      <w:r>
        <w:rPr>
          <w:sz w:val="24"/>
        </w:rPr>
        <w:t>version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map.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2"/>
      </w:pPr>
      <w:r>
        <w:rPr>
          <w:color w:val="365F91"/>
          <w:spacing w:val="-1"/>
        </w:rPr>
        <w:t>SLF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Footprint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Neighborhoods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> </w:t>
      </w:r>
      <w:r>
        <w:rPr>
          <w:sz w:val="24"/>
        </w:rPr>
        <w:t>indicate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Saint</w:t>
      </w:r>
      <w:r>
        <w:rPr>
          <w:spacing w:val="-5"/>
          <w:sz w:val="24"/>
        </w:rPr>
        <w:t> </w:t>
      </w:r>
      <w:r>
        <w:rPr>
          <w:sz w:val="24"/>
        </w:rPr>
        <w:t>Luke's</w:t>
      </w:r>
      <w:r>
        <w:rPr>
          <w:spacing w:val="-3"/>
          <w:sz w:val="24"/>
        </w:rPr>
        <w:t> </w:t>
      </w:r>
      <w:r>
        <w:rPr>
          <w:sz w:val="24"/>
        </w:rPr>
        <w:t>Foundation</w:t>
      </w:r>
      <w:r>
        <w:rPr>
          <w:spacing w:val="-4"/>
          <w:sz w:val="24"/>
        </w:rPr>
        <w:t> </w:t>
      </w:r>
      <w:r>
        <w:rPr>
          <w:sz w:val="24"/>
        </w:rPr>
        <w:t>footprint</w:t>
      </w:r>
      <w:r>
        <w:rPr>
          <w:spacing w:val="-4"/>
          <w:sz w:val="24"/>
        </w:rPr>
        <w:t> </w:t>
      </w:r>
      <w:r>
        <w:rPr>
          <w:sz w:val="24"/>
        </w:rPr>
        <w:t>neighborhood(s)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serve</w:t>
      </w:r>
      <w:r>
        <w:rPr>
          <w:spacing w:val="-5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engage.</w:t>
      </w:r>
    </w:p>
    <w:p>
      <w:pPr>
        <w:pStyle w:val="BodyText"/>
        <w:spacing w:line="252" w:lineRule="auto" w:before="80"/>
        <w:ind w:right="8003"/>
      </w:pPr>
      <w:r>
        <w:rPr>
          <w:b/>
          <w:color w:val="548DD4"/>
          <w:sz w:val="24"/>
        </w:rPr>
        <w:t>Choices</w:t>
      </w:r>
      <w:r>
        <w:rPr>
          <w:b/>
          <w:color w:val="548DD4"/>
          <w:spacing w:val="1"/>
          <w:sz w:val="24"/>
        </w:rPr>
        <w:t> </w:t>
      </w:r>
      <w:r>
        <w:rPr/>
        <w:t>Buckeye/Shaker</w:t>
      </w:r>
      <w:r>
        <w:rPr>
          <w:spacing w:val="1"/>
        </w:rPr>
        <w:t> </w:t>
      </w:r>
      <w:r>
        <w:rPr>
          <w:spacing w:val="-1"/>
        </w:rPr>
        <w:t>Buckeye/Woodhill</w:t>
      </w:r>
      <w:r>
        <w:rPr>
          <w:spacing w:val="-43"/>
        </w:rPr>
        <w:t> </w:t>
      </w:r>
      <w:r>
        <w:rPr/>
        <w:t>Mt.</w:t>
      </w:r>
      <w:r>
        <w:rPr>
          <w:spacing w:val="-1"/>
        </w:rPr>
        <w:t> </w:t>
      </w:r>
      <w:r>
        <w:rPr/>
        <w:t>Pleasant</w:t>
      </w:r>
    </w:p>
    <w:p>
      <w:pPr>
        <w:pStyle w:val="BodyText"/>
        <w:spacing w:before="9"/>
        <w:ind w:left="0"/>
      </w:pPr>
    </w:p>
    <w:p>
      <w:pPr>
        <w:pStyle w:val="Heading2"/>
      </w:pPr>
      <w:r>
        <w:rPr>
          <w:color w:val="365F91"/>
          <w:spacing w:val="-1"/>
        </w:rPr>
        <w:t>Closest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Address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serves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location,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will take place.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250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before="7"/>
        <w:ind w:left="0"/>
        <w:rPr>
          <w:i/>
          <w:sz w:val="17"/>
        </w:rPr>
      </w:pPr>
    </w:p>
    <w:p>
      <w:pPr>
        <w:pStyle w:val="Heading1"/>
        <w:tabs>
          <w:tab w:pos="9528" w:val="left" w:leader="none"/>
        </w:tabs>
        <w:rPr>
          <w:u w:val="none"/>
        </w:rPr>
      </w:pPr>
      <w:r>
        <w:rPr>
          <w:color w:val="345A8A"/>
          <w:w w:val="95"/>
          <w:u w:val="single" w:color="000000"/>
        </w:rPr>
        <w:t>Internal</w:t>
      </w:r>
      <w:r>
        <w:rPr>
          <w:color w:val="345A8A"/>
          <w:spacing w:val="-4"/>
          <w:w w:val="95"/>
          <w:u w:val="single" w:color="000000"/>
        </w:rPr>
        <w:t> </w:t>
      </w:r>
      <w:r>
        <w:rPr>
          <w:color w:val="345A8A"/>
          <w:w w:val="95"/>
          <w:u w:val="single" w:color="000000"/>
        </w:rPr>
        <w:t>Data</w:t>
      </w:r>
      <w:r>
        <w:rPr>
          <w:color w:val="345A8A"/>
          <w:spacing w:val="-4"/>
          <w:w w:val="95"/>
          <w:u w:val="single" w:color="000000"/>
        </w:rPr>
        <w:t> </w:t>
      </w:r>
      <w:r>
        <w:rPr>
          <w:color w:val="345A8A"/>
          <w:w w:val="95"/>
          <w:u w:val="single" w:color="000000"/>
        </w:rPr>
        <w:t>Collection</w:t>
      </w:r>
      <w:r>
        <w:rPr>
          <w:color w:val="345A8A"/>
          <w:u w:val="single" w:color="000000"/>
        </w:rPr>
        <w:tab/>
      </w:r>
    </w:p>
    <w:p>
      <w:pPr>
        <w:pStyle w:val="Heading2"/>
        <w:spacing w:before="25"/>
      </w:pPr>
      <w:r>
        <w:rPr>
          <w:color w:val="365F91"/>
          <w:w w:val="95"/>
        </w:rPr>
        <w:t>Primary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Staff</w:t>
      </w:r>
      <w:r>
        <w:rPr>
          <w:color w:val="365F91"/>
          <w:spacing w:val="20"/>
          <w:w w:val="95"/>
        </w:rPr>
        <w:t> </w:t>
      </w:r>
      <w:r>
        <w:rPr>
          <w:color w:val="365F91"/>
          <w:w w:val="95"/>
        </w:rPr>
        <w:t>Responsible</w:t>
      </w:r>
      <w:r>
        <w:rPr>
          <w:color w:val="365F91"/>
          <w:spacing w:val="20"/>
          <w:w w:val="95"/>
        </w:rPr>
        <w:t> </w:t>
      </w:r>
      <w:r>
        <w:rPr>
          <w:color w:val="365F91"/>
          <w:w w:val="95"/>
        </w:rPr>
        <w:t>INTERNAL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Officer/Lead</w:t>
      </w:r>
      <w:r>
        <w:rPr>
          <w:spacing w:val="-3"/>
          <w:sz w:val="24"/>
        </w:rPr>
        <w:t> </w:t>
      </w:r>
      <w:r>
        <w:rPr>
          <w:sz w:val="24"/>
        </w:rPr>
        <w:t>staff</w:t>
      </w:r>
    </w:p>
    <w:p>
      <w:pPr>
        <w:spacing w:before="8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</w:pPr>
      <w:r>
        <w:rPr/>
        <w:t>Christie</w:t>
      </w:r>
      <w:r>
        <w:rPr>
          <w:spacing w:val="-4"/>
        </w:rPr>
        <w:t> </w:t>
      </w:r>
      <w:r>
        <w:rPr/>
        <w:t>Manning</w:t>
      </w:r>
    </w:p>
    <w:p>
      <w:pPr>
        <w:spacing w:after="0"/>
        <w:sectPr>
          <w:pgSz w:w="12240" w:h="15840"/>
          <w:pgMar w:header="736" w:footer="996" w:top="1340" w:bottom="1180" w:left="1300" w:right="1300"/>
        </w:sectPr>
      </w:pPr>
    </w:p>
    <w:p>
      <w:pPr>
        <w:pStyle w:val="BodyText"/>
        <w:spacing w:line="259" w:lineRule="auto" w:before="82"/>
        <w:ind w:right="8387"/>
      </w:pPr>
      <w:r>
        <w:rPr>
          <w:spacing w:val="-1"/>
        </w:rPr>
        <w:t>Indigo </w:t>
      </w:r>
      <w:r>
        <w:rPr/>
        <w:t>Bishop</w:t>
      </w:r>
      <w:r>
        <w:rPr>
          <w:spacing w:val="-43"/>
        </w:rPr>
        <w:t> </w:t>
      </w:r>
      <w:r>
        <w:rPr/>
        <w:t>Peter Whitt</w:t>
      </w:r>
      <w:r>
        <w:rPr>
          <w:spacing w:val="1"/>
        </w:rPr>
        <w:t> </w:t>
      </w:r>
      <w:r>
        <w:rPr/>
        <w:t>Tim</w:t>
      </w:r>
      <w:r>
        <w:rPr>
          <w:spacing w:val="-3"/>
        </w:rPr>
        <w:t> </w:t>
      </w:r>
      <w:r>
        <w:rPr/>
        <w:t>Tramble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>
          <w:color w:val="365F91"/>
        </w:rPr>
        <w:t>Grant</w:t>
      </w:r>
      <w:r>
        <w:rPr>
          <w:color w:val="365F91"/>
          <w:spacing w:val="-15"/>
        </w:rPr>
        <w:t> </w:t>
      </w:r>
      <w:r>
        <w:rPr>
          <w:color w:val="365F91"/>
        </w:rPr>
        <w:t>Focus</w:t>
      </w:r>
      <w:r>
        <w:rPr>
          <w:color w:val="365F91"/>
          <w:spacing w:val="-15"/>
        </w:rPr>
        <w:t> </w:t>
      </w:r>
      <w:r>
        <w:rPr>
          <w:color w:val="365F91"/>
        </w:rPr>
        <w:t>INTERNAL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focus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b/>
          <w:sz w:val="24"/>
          <w:u w:val="single"/>
        </w:rPr>
        <w:t>this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grant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request</w:t>
      </w:r>
      <w:r>
        <w:rPr>
          <w:sz w:val="24"/>
        </w:rPr>
        <w:t>?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both,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fund.</w:t>
      </w:r>
    </w:p>
    <w:p>
      <w:pPr>
        <w:spacing w:before="8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8187"/>
      </w:pPr>
      <w:r>
        <w:rPr/>
        <w:t>Client Focused</w:t>
      </w:r>
      <w:r>
        <w:rPr>
          <w:spacing w:val="1"/>
        </w:rPr>
        <w:t> </w:t>
      </w:r>
      <w:r>
        <w:rPr/>
        <w:t>System</w:t>
      </w:r>
      <w:r>
        <w:rPr>
          <w:spacing w:val="-9"/>
        </w:rPr>
        <w:t> </w:t>
      </w:r>
      <w:r>
        <w:rPr/>
        <w:t>Focused</w:t>
      </w:r>
      <w:r>
        <w:rPr>
          <w:spacing w:val="-42"/>
        </w:rPr>
        <w:t> </w:t>
      </w:r>
      <w:r>
        <w:rPr/>
        <w:t>Both</w:t>
      </w:r>
    </w:p>
    <w:p>
      <w:pPr>
        <w:pStyle w:val="BodyText"/>
        <w:spacing w:before="2"/>
      </w:pPr>
      <w:r>
        <w:rPr/>
        <w:t>Other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2"/>
      </w:pPr>
      <w:r>
        <w:rPr>
          <w:color w:val="365F91"/>
          <w:spacing w:val="-1"/>
        </w:rPr>
        <w:t>Say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Yes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to</w:t>
      </w:r>
      <w:r>
        <w:rPr>
          <w:color w:val="365F91"/>
          <w:spacing w:val="-14"/>
        </w:rPr>
        <w:t> </w:t>
      </w:r>
      <w:r>
        <w:rPr>
          <w:color w:val="365F91"/>
        </w:rPr>
        <w:t>Education</w:t>
      </w:r>
      <w:r>
        <w:rPr>
          <w:color w:val="365F91"/>
          <w:spacing w:val="-14"/>
        </w:rPr>
        <w:t> </w:t>
      </w:r>
      <w:r>
        <w:rPr>
          <w:color w:val="365F91"/>
        </w:rPr>
        <w:t>Code</w:t>
      </w:r>
      <w:r>
        <w:rPr>
          <w:color w:val="365F91"/>
          <w:spacing w:val="-14"/>
        </w:rPr>
        <w:t> </w:t>
      </w:r>
      <w:r>
        <w:rPr>
          <w:color w:val="365F91"/>
        </w:rPr>
        <w:t>INTERNAL</w:t>
      </w:r>
    </w:p>
    <w:p>
      <w:pPr>
        <w:spacing w:before="0"/>
        <w:ind w:left="140" w:right="1055" w:firstLine="0"/>
        <w:jc w:val="left"/>
        <w:rPr>
          <w:sz w:val="24"/>
        </w:rPr>
      </w:pPr>
      <w:r>
        <w:rPr>
          <w:sz w:val="24"/>
        </w:rPr>
        <w:t>If this grant serves Cleveland kids, either within or outside school (charters and private</w:t>
      </w:r>
      <w:r>
        <w:rPr>
          <w:spacing w:val="-53"/>
          <w:sz w:val="24"/>
        </w:rPr>
        <w:t> </w:t>
      </w:r>
      <w:r>
        <w:rPr>
          <w:sz w:val="24"/>
        </w:rPr>
        <w:t>included),</w:t>
      </w:r>
      <w:r>
        <w:rPr>
          <w:spacing w:val="-2"/>
          <w:sz w:val="24"/>
        </w:rPr>
        <w:t> </w:t>
      </w:r>
      <w:r>
        <w:rPr>
          <w:sz w:val="24"/>
        </w:rPr>
        <w:t>select appropriate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below.</w:t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Key: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sz w:val="24"/>
        </w:rPr>
        <w:t>K-12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K-12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sz w:val="24"/>
        </w:rPr>
        <w:t>ECE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Early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sz w:val="24"/>
        </w:rPr>
        <w:t>Post-Sec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sz w:val="24"/>
        </w:rPr>
        <w:t>Soc-Emo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Social/Emotional</w:t>
      </w:r>
      <w:r>
        <w:rPr>
          <w:spacing w:val="-2"/>
          <w:sz w:val="24"/>
        </w:rPr>
        <w:t> </w:t>
      </w:r>
      <w:r>
        <w:rPr>
          <w:sz w:val="24"/>
        </w:rPr>
        <w:t>(Parent</w:t>
      </w:r>
      <w:r>
        <w:rPr>
          <w:spacing w:val="-3"/>
          <w:sz w:val="24"/>
        </w:rPr>
        <w:t> </w:t>
      </w:r>
      <w:r>
        <w:rPr>
          <w:sz w:val="24"/>
        </w:rPr>
        <w:t>Engagement</w:t>
      </w:r>
      <w:r>
        <w:rPr>
          <w:spacing w:val="-2"/>
          <w:sz w:val="24"/>
        </w:rPr>
        <w:t> </w:t>
      </w:r>
      <w:r>
        <w:rPr>
          <w:sz w:val="24"/>
        </w:rPr>
        <w:t>falls</w:t>
      </w:r>
      <w:r>
        <w:rPr>
          <w:spacing w:val="-3"/>
          <w:sz w:val="24"/>
        </w:rPr>
        <w:t> </w:t>
      </w:r>
      <w:r>
        <w:rPr>
          <w:sz w:val="24"/>
        </w:rPr>
        <w:t>here)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sz w:val="24"/>
        </w:rPr>
        <w:t>HWB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Well-being</w:t>
      </w:r>
    </w:p>
    <w:p>
      <w:pPr>
        <w:spacing w:before="8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6525"/>
      </w:pPr>
      <w:r>
        <w:rPr/>
        <w:t>K-12 New Schools and School Design</w:t>
      </w:r>
      <w:r>
        <w:rPr>
          <w:spacing w:val="-44"/>
        </w:rPr>
        <w:t> </w:t>
      </w:r>
      <w:r>
        <w:rPr/>
        <w:t>K-12</w:t>
      </w:r>
      <w:r>
        <w:rPr>
          <w:spacing w:val="-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Supports</w:t>
      </w:r>
    </w:p>
    <w:p>
      <w:pPr>
        <w:pStyle w:val="BodyText"/>
        <w:spacing w:line="259" w:lineRule="auto" w:before="1"/>
        <w:ind w:right="5411"/>
      </w:pPr>
      <w:r>
        <w:rPr/>
        <w:t>K-12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support,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tutoring</w:t>
      </w:r>
      <w:r>
        <w:rPr>
          <w:spacing w:val="-42"/>
        </w:rPr>
        <w:t> </w:t>
      </w:r>
      <w:r>
        <w:rPr/>
        <w:t>K-12</w:t>
      </w:r>
      <w:r>
        <w:rPr>
          <w:spacing w:val="-1"/>
        </w:rPr>
        <w:t> </w:t>
      </w:r>
      <w:r>
        <w:rPr/>
        <w:t>College access</w:t>
      </w:r>
    </w:p>
    <w:p>
      <w:pPr>
        <w:pStyle w:val="BodyText"/>
        <w:spacing w:line="259" w:lineRule="auto" w:before="1"/>
        <w:ind w:right="6190"/>
      </w:pPr>
      <w:r>
        <w:rPr/>
        <w:t>K-12 Staff recruiting/talent development</w:t>
      </w:r>
      <w:r>
        <w:rPr>
          <w:spacing w:val="-43"/>
        </w:rPr>
        <w:t> </w:t>
      </w:r>
      <w:r>
        <w:rPr/>
        <w:t>K-12</w:t>
      </w:r>
      <w:r>
        <w:rPr>
          <w:spacing w:val="-2"/>
        </w:rPr>
        <w:t> </w:t>
      </w:r>
      <w:r>
        <w:rPr/>
        <w:t>Private/religious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supports</w:t>
      </w:r>
    </w:p>
    <w:p>
      <w:pPr>
        <w:pStyle w:val="BodyText"/>
        <w:spacing w:line="259" w:lineRule="auto" w:before="1"/>
        <w:ind w:right="6083"/>
      </w:pPr>
      <w:r>
        <w:rPr/>
        <w:t>K-12 Services for students with disabilities</w:t>
      </w:r>
      <w:r>
        <w:rPr>
          <w:spacing w:val="-44"/>
        </w:rPr>
        <w:t> </w:t>
      </w:r>
      <w:r>
        <w:rPr/>
        <w:t>K-12</w:t>
      </w:r>
      <w:r>
        <w:rPr>
          <w:spacing w:val="-1"/>
        </w:rPr>
        <w:t> </w:t>
      </w:r>
      <w:r>
        <w:rPr/>
        <w:t>STEM Enrichment</w:t>
      </w:r>
    </w:p>
    <w:p>
      <w:pPr>
        <w:pStyle w:val="BodyText"/>
        <w:spacing w:line="259" w:lineRule="auto" w:before="1"/>
        <w:ind w:right="6541"/>
      </w:pPr>
      <w:r>
        <w:rPr/>
        <w:t>K-12</w:t>
      </w:r>
      <w:r>
        <w:rPr>
          <w:spacing w:val="-6"/>
        </w:rPr>
        <w:t> </w:t>
      </w:r>
      <w:r>
        <w:rPr/>
        <w:t>Staff</w:t>
      </w:r>
      <w:r>
        <w:rPr>
          <w:spacing w:val="-6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development</w:t>
      </w:r>
      <w:r>
        <w:rPr>
          <w:spacing w:val="-42"/>
        </w:rPr>
        <w:t> </w:t>
      </w:r>
      <w:r>
        <w:rPr/>
        <w:t>K-12</w:t>
      </w:r>
      <w:r>
        <w:rPr>
          <w:spacing w:val="-1"/>
        </w:rPr>
        <w:t> </w:t>
      </w:r>
      <w:r>
        <w:rPr/>
        <w:t>Arts/Music</w:t>
      </w:r>
    </w:p>
    <w:p>
      <w:pPr>
        <w:pStyle w:val="BodyText"/>
        <w:spacing w:before="1"/>
      </w:pPr>
      <w:r>
        <w:rPr/>
        <w:t>K-12</w:t>
      </w:r>
      <w:r>
        <w:rPr>
          <w:spacing w:val="-3"/>
        </w:rPr>
        <w:t> </w:t>
      </w:r>
      <w:r>
        <w:rPr/>
        <w:t>Other</w:t>
      </w:r>
    </w:p>
    <w:p>
      <w:pPr>
        <w:pStyle w:val="BodyText"/>
        <w:spacing w:before="20"/>
      </w:pPr>
      <w:r>
        <w:rPr/>
        <w:t>ECE</w:t>
      </w:r>
      <w:r>
        <w:rPr>
          <w:spacing w:val="-6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Supports</w:t>
      </w:r>
    </w:p>
    <w:p>
      <w:pPr>
        <w:pStyle w:val="BodyText"/>
        <w:spacing w:line="259" w:lineRule="auto" w:before="20"/>
        <w:ind w:right="7290"/>
      </w:pPr>
      <w:r>
        <w:rPr/>
        <w:t>ECE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Seat</w:t>
      </w:r>
      <w:r>
        <w:rPr>
          <w:spacing w:val="-4"/>
        </w:rPr>
        <w:t> </w:t>
      </w:r>
      <w:r>
        <w:rPr/>
        <w:t>Expansion</w:t>
      </w:r>
      <w:r>
        <w:rPr>
          <w:spacing w:val="-43"/>
        </w:rPr>
        <w:t> </w:t>
      </w:r>
      <w:r>
        <w:rPr/>
        <w:t>ECE</w:t>
      </w:r>
      <w:r>
        <w:rPr>
          <w:spacing w:val="-1"/>
        </w:rPr>
        <w:t> </w:t>
      </w:r>
      <w:r>
        <w:rPr/>
        <w:t>Capacity-building</w:t>
      </w:r>
    </w:p>
    <w:p>
      <w:pPr>
        <w:pStyle w:val="BodyText"/>
        <w:spacing w:line="259" w:lineRule="auto" w:before="1"/>
        <w:ind w:right="6525"/>
      </w:pPr>
      <w:r>
        <w:rPr/>
        <w:t>ECE</w:t>
      </w:r>
      <w:r>
        <w:rPr>
          <w:spacing w:val="-7"/>
        </w:rPr>
        <w:t> </w:t>
      </w:r>
      <w:r>
        <w:rPr/>
        <w:t>Staff</w:t>
      </w:r>
      <w:r>
        <w:rPr>
          <w:spacing w:val="-8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development</w:t>
      </w:r>
      <w:r>
        <w:rPr>
          <w:spacing w:val="-43"/>
        </w:rPr>
        <w:t> </w:t>
      </w:r>
      <w:r>
        <w:rPr/>
        <w:t>ECE</w:t>
      </w:r>
      <w:r>
        <w:rPr>
          <w:spacing w:val="-1"/>
        </w:rPr>
        <w:t> </w:t>
      </w:r>
      <w:r>
        <w:rPr/>
        <w:t>Preschool</w:t>
      </w:r>
      <w:r>
        <w:rPr>
          <w:spacing w:val="-1"/>
        </w:rPr>
        <w:t> </w:t>
      </w:r>
      <w:r>
        <w:rPr/>
        <w:t>subsidies</w:t>
      </w:r>
    </w:p>
    <w:p>
      <w:pPr>
        <w:pStyle w:val="BodyText"/>
        <w:spacing w:line="259" w:lineRule="auto" w:before="1"/>
        <w:ind w:right="8364"/>
      </w:pPr>
      <w:r>
        <w:rPr>
          <w:spacing w:val="-1"/>
        </w:rPr>
        <w:t>ECE </w:t>
      </w:r>
      <w:r>
        <w:rPr/>
        <w:t>Advocacy</w:t>
      </w:r>
      <w:r>
        <w:rPr>
          <w:spacing w:val="-43"/>
        </w:rPr>
        <w:t> </w:t>
      </w:r>
      <w:r>
        <w:rPr/>
        <w:t>ECE</w:t>
      </w:r>
      <w:r>
        <w:rPr>
          <w:spacing w:val="-2"/>
        </w:rPr>
        <w:t> </w:t>
      </w:r>
      <w:r>
        <w:rPr/>
        <w:t>Pre-natal</w:t>
      </w:r>
    </w:p>
    <w:p>
      <w:pPr>
        <w:pStyle w:val="BodyText"/>
        <w:spacing w:line="259" w:lineRule="auto" w:before="1"/>
        <w:ind w:right="7733"/>
      </w:pPr>
      <w:r>
        <w:rPr/>
        <w:t>ECE Parent education</w:t>
      </w:r>
      <w:r>
        <w:rPr>
          <w:spacing w:val="-43"/>
        </w:rPr>
        <w:t> </w:t>
      </w:r>
      <w:r>
        <w:rPr/>
        <w:t>ECE</w:t>
      </w:r>
      <w:r>
        <w:rPr>
          <w:spacing w:val="-1"/>
        </w:rPr>
        <w:t> </w:t>
      </w:r>
      <w:r>
        <w:rPr/>
        <w:t>Lead</w:t>
      </w:r>
    </w:p>
    <w:p>
      <w:pPr>
        <w:spacing w:after="0" w:line="259" w:lineRule="auto"/>
        <w:sectPr>
          <w:pgSz w:w="12240" w:h="15840"/>
          <w:pgMar w:header="736" w:footer="996" w:top="1340" w:bottom="1180" w:left="1300" w:right="1300"/>
        </w:sectPr>
      </w:pPr>
    </w:p>
    <w:p>
      <w:pPr>
        <w:pStyle w:val="BodyText"/>
        <w:spacing w:line="259" w:lineRule="auto" w:before="82"/>
        <w:ind w:right="8192"/>
      </w:pPr>
      <w:r>
        <w:rPr/>
        <w:t>ECE Home visits</w:t>
      </w:r>
      <w:r>
        <w:rPr>
          <w:spacing w:val="-44"/>
        </w:rPr>
        <w:t> </w:t>
      </w:r>
      <w:r>
        <w:rPr/>
        <w:t>ECE</w:t>
      </w:r>
      <w:r>
        <w:rPr>
          <w:spacing w:val="-1"/>
        </w:rPr>
        <w:t> </w:t>
      </w:r>
      <w:r>
        <w:rPr/>
        <w:t>Other</w:t>
      </w:r>
    </w:p>
    <w:p>
      <w:pPr>
        <w:pStyle w:val="BodyText"/>
        <w:spacing w:line="259" w:lineRule="auto" w:before="1"/>
        <w:ind w:right="7749"/>
      </w:pPr>
      <w:r>
        <w:rPr>
          <w:spacing w:val="-1"/>
        </w:rPr>
        <w:t>Post-Sec </w:t>
      </w:r>
      <w:r>
        <w:rPr/>
        <w:t>Scholarships</w:t>
      </w:r>
      <w:r>
        <w:rPr>
          <w:spacing w:val="-43"/>
        </w:rPr>
        <w:t> </w:t>
      </w:r>
      <w:r>
        <w:rPr/>
        <w:t>Post-Sec Instruction</w:t>
      </w:r>
      <w:r>
        <w:rPr>
          <w:spacing w:val="1"/>
        </w:rPr>
        <w:t> </w:t>
      </w:r>
      <w:r>
        <w:rPr/>
        <w:t>Post-Sec Persistence</w:t>
      </w:r>
      <w:r>
        <w:rPr>
          <w:spacing w:val="1"/>
        </w:rPr>
        <w:t> </w:t>
      </w:r>
      <w:r>
        <w:rPr/>
        <w:t>Post-Sec</w:t>
      </w:r>
      <w:r>
        <w:rPr>
          <w:spacing w:val="-1"/>
        </w:rPr>
        <w:t> </w:t>
      </w:r>
      <w:r>
        <w:rPr/>
        <w:t>Other</w:t>
      </w:r>
    </w:p>
    <w:p>
      <w:pPr>
        <w:pStyle w:val="BodyText"/>
        <w:spacing w:before="2"/>
      </w:pPr>
      <w:r>
        <w:rPr/>
        <w:t>Soc-Emo</w:t>
      </w:r>
      <w:r>
        <w:rPr>
          <w:spacing w:val="-5"/>
        </w:rPr>
        <w:t> </w:t>
      </w:r>
      <w:r>
        <w:rPr/>
        <w:t>Out-of-School</w:t>
      </w:r>
      <w:r>
        <w:rPr>
          <w:spacing w:val="-4"/>
        </w:rPr>
        <w:t> </w:t>
      </w:r>
      <w:r>
        <w:rPr/>
        <w:t>Time</w:t>
      </w:r>
    </w:p>
    <w:p>
      <w:pPr>
        <w:pStyle w:val="BodyText"/>
        <w:spacing w:line="259" w:lineRule="auto" w:before="20"/>
        <w:ind w:right="6736"/>
      </w:pPr>
      <w:r>
        <w:rPr/>
        <w:t>Soc-Emo Workforce Development</w:t>
      </w:r>
      <w:r>
        <w:rPr>
          <w:spacing w:val="-44"/>
        </w:rPr>
        <w:t> </w:t>
      </w:r>
      <w:r>
        <w:rPr/>
        <w:t>Soc-Emo</w:t>
      </w:r>
      <w:r>
        <w:rPr>
          <w:spacing w:val="-1"/>
        </w:rPr>
        <w:t> </w:t>
      </w:r>
      <w:r>
        <w:rPr/>
        <w:t>Mentoring</w:t>
      </w:r>
    </w:p>
    <w:p>
      <w:pPr>
        <w:pStyle w:val="BodyText"/>
        <w:spacing w:line="259" w:lineRule="auto" w:before="1"/>
        <w:ind w:right="7341"/>
      </w:pPr>
      <w:r>
        <w:rPr>
          <w:spacing w:val="-1"/>
        </w:rPr>
        <w:t>Soc-Emo </w:t>
      </w:r>
      <w:r>
        <w:rPr/>
        <w:t>Capacity-building</w:t>
      </w:r>
      <w:r>
        <w:rPr>
          <w:spacing w:val="-43"/>
        </w:rPr>
        <w:t> </w:t>
      </w:r>
      <w:r>
        <w:rPr/>
        <w:t>Soc-Emo</w:t>
      </w:r>
      <w:r>
        <w:rPr>
          <w:spacing w:val="44"/>
        </w:rPr>
        <w:t> </w:t>
      </w:r>
      <w:r>
        <w:rPr/>
        <w:t>Other</w:t>
      </w:r>
    </w:p>
    <w:p>
      <w:pPr>
        <w:pStyle w:val="BodyText"/>
        <w:spacing w:line="259" w:lineRule="auto" w:before="1"/>
        <w:ind w:right="5051"/>
      </w:pPr>
      <w:r>
        <w:rPr/>
        <w:t>HWB</w:t>
      </w:r>
      <w:r>
        <w:rPr>
          <w:spacing w:val="-5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(Mental</w:t>
      </w:r>
      <w:r>
        <w:rPr>
          <w:spacing w:val="-4"/>
        </w:rPr>
        <w:t> </w:t>
      </w:r>
      <w:r>
        <w:rPr/>
        <w:t>Health,Dental,</w:t>
      </w:r>
      <w:r>
        <w:rPr>
          <w:spacing w:val="-3"/>
        </w:rPr>
        <w:t> </w:t>
      </w:r>
      <w:r>
        <w:rPr/>
        <w:t>Vision,</w:t>
      </w:r>
      <w:r>
        <w:rPr>
          <w:spacing w:val="-5"/>
        </w:rPr>
        <w:t> </w:t>
      </w:r>
      <w:r>
        <w:rPr/>
        <w:t>Etc.)</w:t>
      </w:r>
      <w:r>
        <w:rPr>
          <w:spacing w:val="-42"/>
        </w:rPr>
        <w:t> </w:t>
      </w:r>
      <w:r>
        <w:rPr/>
        <w:t>HWB</w:t>
      </w:r>
      <w:r>
        <w:rPr>
          <w:spacing w:val="-2"/>
        </w:rPr>
        <w:t> </w:t>
      </w:r>
      <w:r>
        <w:rPr/>
        <w:t>Capacity-Building</w:t>
      </w:r>
    </w:p>
    <w:p>
      <w:pPr>
        <w:pStyle w:val="BodyText"/>
        <w:spacing w:line="259" w:lineRule="auto"/>
        <w:ind w:right="5637"/>
      </w:pPr>
      <w:r>
        <w:rPr/>
        <w:t>HWB Family stability, including reentry services</w:t>
      </w:r>
      <w:r>
        <w:rPr>
          <w:spacing w:val="-44"/>
        </w:rPr>
        <w:t> </w:t>
      </w:r>
      <w:r>
        <w:rPr/>
        <w:t>HWB</w:t>
      </w:r>
      <w:r>
        <w:rPr>
          <w:spacing w:val="-2"/>
        </w:rPr>
        <w:t> </w:t>
      </w:r>
      <w:r>
        <w:rPr/>
        <w:t>Food</w:t>
      </w:r>
      <w:r>
        <w:rPr>
          <w:spacing w:val="-1"/>
        </w:rPr>
        <w:t> </w:t>
      </w:r>
      <w:r>
        <w:rPr/>
        <w:t>&amp; Clothing</w:t>
      </w:r>
    </w:p>
    <w:p>
      <w:pPr>
        <w:pStyle w:val="BodyText"/>
        <w:spacing w:line="259" w:lineRule="auto" w:before="1"/>
        <w:ind w:right="6854"/>
      </w:pPr>
      <w:r>
        <w:rPr/>
        <w:t>HWB Prevention/Protection</w:t>
      </w:r>
      <w:r>
        <w:rPr>
          <w:spacing w:val="1"/>
        </w:rPr>
        <w:t> </w:t>
      </w:r>
      <w:r>
        <w:rPr/>
        <w:t>HWB School-based coordination</w:t>
      </w:r>
      <w:r>
        <w:rPr>
          <w:spacing w:val="-44"/>
        </w:rPr>
        <w:t> </w:t>
      </w:r>
      <w:r>
        <w:rPr/>
        <w:t>HWB</w:t>
      </w:r>
      <w:r>
        <w:rPr>
          <w:spacing w:val="-2"/>
        </w:rPr>
        <w:t> </w:t>
      </w:r>
      <w:r>
        <w:rPr/>
        <w:t>Policy</w:t>
      </w:r>
    </w:p>
    <w:p>
      <w:pPr>
        <w:pStyle w:val="BodyText"/>
        <w:spacing w:line="259" w:lineRule="auto" w:before="2"/>
        <w:ind w:right="7436"/>
      </w:pPr>
      <w:r>
        <w:rPr/>
        <w:t>HWB Child homelessness</w:t>
      </w:r>
      <w:r>
        <w:rPr>
          <w:spacing w:val="-44"/>
        </w:rPr>
        <w:t> </w:t>
      </w:r>
      <w:r>
        <w:rPr/>
        <w:t>HWB</w:t>
      </w:r>
      <w:r>
        <w:rPr>
          <w:spacing w:val="-2"/>
        </w:rPr>
        <w:t> </w:t>
      </w:r>
      <w:r>
        <w:rPr/>
        <w:t>Advocacy</w:t>
      </w:r>
    </w:p>
    <w:p>
      <w:pPr>
        <w:pStyle w:val="BodyText"/>
        <w:spacing w:before="1"/>
      </w:pPr>
      <w:r>
        <w:rPr/>
        <w:t>HWB</w:t>
      </w:r>
      <w:r>
        <w:rPr>
          <w:spacing w:val="-5"/>
        </w:rPr>
        <w:t> </w:t>
      </w:r>
      <w:r>
        <w:rPr/>
        <w:t>Reproductive</w:t>
      </w:r>
      <w:r>
        <w:rPr>
          <w:spacing w:val="-4"/>
        </w:rPr>
        <w:t> </w:t>
      </w:r>
      <w:r>
        <w:rPr/>
        <w:t>Health/Family</w:t>
      </w:r>
      <w:r>
        <w:rPr>
          <w:spacing w:val="-4"/>
        </w:rPr>
        <w:t> </w:t>
      </w:r>
      <w:r>
        <w:rPr/>
        <w:t>Planning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1"/>
        <w:spacing w:before="1" w:after="15"/>
        <w:rPr>
          <w:u w:val="none"/>
        </w:rPr>
      </w:pPr>
      <w:r>
        <w:rPr>
          <w:color w:val="345A8A"/>
          <w:spacing w:val="-1"/>
          <w:w w:val="95"/>
          <w:u w:val="none"/>
        </w:rPr>
        <w:t>Organization</w:t>
      </w:r>
      <w:r>
        <w:rPr>
          <w:color w:val="345A8A"/>
          <w:spacing w:val="-15"/>
          <w:w w:val="95"/>
          <w:u w:val="none"/>
        </w:rPr>
        <w:t> </w:t>
      </w:r>
      <w:r>
        <w:rPr>
          <w:color w:val="345A8A"/>
          <w:w w:val="95"/>
          <w:u w:val="none"/>
        </w:rPr>
        <w:t>Details</w: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470.9pt;height:.5pt;mso-position-horizontal-relative:char;mso-position-vertical-relative:line" coordorigin="0,0" coordsize="9418,10">
            <v:line style="position:absolute" from="0,5" to="941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0"/>
        <w:ind w:left="140" w:right="1235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The questions in this section will help us get to know your organization and its</w:t>
      </w:r>
      <w:r>
        <w:rPr>
          <w:rFonts w:ascii="Arial MT"/>
          <w:spacing w:val="-65"/>
          <w:sz w:val="24"/>
        </w:rPr>
        <w:t> </w:t>
      </w:r>
      <w:r>
        <w:rPr>
          <w:rFonts w:ascii="Arial MT"/>
          <w:sz w:val="24"/>
        </w:rPr>
        <w:t>successes.</w:t>
      </w:r>
    </w:p>
    <w:p>
      <w:pPr>
        <w:spacing w:line="230" w:lineRule="auto" w:before="80"/>
        <w:ind w:left="140" w:right="0" w:firstLine="0"/>
        <w:jc w:val="left"/>
        <w:rPr>
          <w:rFonts w:ascii="Arial"/>
          <w:i/>
          <w:sz w:val="25"/>
        </w:rPr>
      </w:pPr>
      <w:r>
        <w:rPr>
          <w:rFonts w:ascii="Arial"/>
          <w:i/>
          <w:color w:val="B8312F"/>
          <w:w w:val="95"/>
          <w:sz w:val="25"/>
        </w:rPr>
        <w:t>We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have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increased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our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character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limits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across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the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application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to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be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more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flexible,</w:t>
      </w:r>
      <w:r>
        <w:rPr>
          <w:rFonts w:ascii="Arial"/>
          <w:i/>
          <w:color w:val="B8312F"/>
          <w:spacing w:val="5"/>
          <w:w w:val="95"/>
          <w:sz w:val="25"/>
        </w:rPr>
        <w:t> </w:t>
      </w:r>
      <w:r>
        <w:rPr>
          <w:rFonts w:ascii="Arial"/>
          <w:i/>
          <w:color w:val="B8312F"/>
          <w:w w:val="95"/>
          <w:sz w:val="25"/>
        </w:rPr>
        <w:t>but</w:t>
      </w:r>
      <w:r>
        <w:rPr>
          <w:rFonts w:ascii="Arial"/>
          <w:i/>
          <w:color w:val="B8312F"/>
          <w:spacing w:val="-63"/>
          <w:w w:val="95"/>
          <w:sz w:val="25"/>
        </w:rPr>
        <w:t> </w:t>
      </w:r>
      <w:r>
        <w:rPr>
          <w:rFonts w:ascii="Arial"/>
          <w:i/>
          <w:color w:val="B8312F"/>
          <w:sz w:val="25"/>
        </w:rPr>
        <w:t>please</w:t>
      </w:r>
      <w:r>
        <w:rPr>
          <w:rFonts w:ascii="Arial"/>
          <w:i/>
          <w:color w:val="B8312F"/>
          <w:spacing w:val="-6"/>
          <w:sz w:val="25"/>
        </w:rPr>
        <w:t> </w:t>
      </w:r>
      <w:r>
        <w:rPr>
          <w:rFonts w:ascii="Arial"/>
          <w:i/>
          <w:color w:val="B8312F"/>
          <w:sz w:val="25"/>
        </w:rPr>
        <w:t>do</w:t>
      </w:r>
      <w:r>
        <w:rPr>
          <w:rFonts w:ascii="Arial"/>
          <w:i/>
          <w:color w:val="B8312F"/>
          <w:spacing w:val="-6"/>
          <w:sz w:val="25"/>
        </w:rPr>
        <w:t> </w:t>
      </w:r>
      <w:r>
        <w:rPr>
          <w:rFonts w:ascii="Arial"/>
          <w:i/>
          <w:color w:val="B8312F"/>
          <w:sz w:val="25"/>
        </w:rPr>
        <w:t>not</w:t>
      </w:r>
      <w:r>
        <w:rPr>
          <w:rFonts w:ascii="Arial"/>
          <w:i/>
          <w:color w:val="B8312F"/>
          <w:spacing w:val="-6"/>
          <w:sz w:val="25"/>
        </w:rPr>
        <w:t> </w:t>
      </w:r>
      <w:r>
        <w:rPr>
          <w:rFonts w:ascii="Arial"/>
          <w:i/>
          <w:color w:val="B8312F"/>
          <w:sz w:val="25"/>
        </w:rPr>
        <w:t>feel</w:t>
      </w:r>
      <w:r>
        <w:rPr>
          <w:rFonts w:ascii="Arial"/>
          <w:i/>
          <w:color w:val="B8312F"/>
          <w:spacing w:val="-6"/>
          <w:sz w:val="25"/>
        </w:rPr>
        <w:t> </w:t>
      </w:r>
      <w:r>
        <w:rPr>
          <w:rFonts w:ascii="Arial"/>
          <w:i/>
          <w:color w:val="B8312F"/>
          <w:sz w:val="25"/>
        </w:rPr>
        <w:t>that</w:t>
      </w:r>
      <w:r>
        <w:rPr>
          <w:rFonts w:ascii="Arial"/>
          <w:i/>
          <w:color w:val="B8312F"/>
          <w:spacing w:val="-6"/>
          <w:sz w:val="25"/>
        </w:rPr>
        <w:t> </w:t>
      </w:r>
      <w:r>
        <w:rPr>
          <w:rFonts w:ascii="Arial"/>
          <w:i/>
          <w:color w:val="B8312F"/>
          <w:sz w:val="25"/>
        </w:rPr>
        <w:t>you</w:t>
      </w:r>
      <w:r>
        <w:rPr>
          <w:rFonts w:ascii="Arial"/>
          <w:i/>
          <w:color w:val="B8312F"/>
          <w:spacing w:val="-6"/>
          <w:sz w:val="25"/>
        </w:rPr>
        <w:t> </w:t>
      </w:r>
      <w:r>
        <w:rPr>
          <w:rFonts w:ascii="Arial"/>
          <w:i/>
          <w:color w:val="B8312F"/>
          <w:sz w:val="25"/>
        </w:rPr>
        <w:t>need</w:t>
      </w:r>
      <w:r>
        <w:rPr>
          <w:rFonts w:ascii="Arial"/>
          <w:i/>
          <w:color w:val="B8312F"/>
          <w:spacing w:val="-5"/>
          <w:sz w:val="25"/>
        </w:rPr>
        <w:t> </w:t>
      </w:r>
      <w:r>
        <w:rPr>
          <w:rFonts w:ascii="Arial"/>
          <w:i/>
          <w:color w:val="B8312F"/>
          <w:sz w:val="25"/>
        </w:rPr>
        <w:t>to</w:t>
      </w:r>
      <w:r>
        <w:rPr>
          <w:rFonts w:ascii="Arial"/>
          <w:i/>
          <w:color w:val="B8312F"/>
          <w:spacing w:val="-6"/>
          <w:sz w:val="25"/>
        </w:rPr>
        <w:t> </w:t>
      </w:r>
      <w:r>
        <w:rPr>
          <w:rFonts w:ascii="Arial"/>
          <w:i/>
          <w:color w:val="B8312F"/>
          <w:sz w:val="25"/>
        </w:rPr>
        <w:t>fill</w:t>
      </w:r>
      <w:r>
        <w:rPr>
          <w:rFonts w:ascii="Arial"/>
          <w:i/>
          <w:color w:val="B8312F"/>
          <w:spacing w:val="-6"/>
          <w:sz w:val="25"/>
        </w:rPr>
        <w:t> </w:t>
      </w:r>
      <w:r>
        <w:rPr>
          <w:rFonts w:ascii="Arial"/>
          <w:i/>
          <w:color w:val="B8312F"/>
          <w:sz w:val="25"/>
        </w:rPr>
        <w:t>the</w:t>
      </w:r>
      <w:r>
        <w:rPr>
          <w:rFonts w:ascii="Arial"/>
          <w:i/>
          <w:color w:val="B8312F"/>
          <w:spacing w:val="-6"/>
          <w:sz w:val="25"/>
        </w:rPr>
        <w:t> </w:t>
      </w:r>
      <w:r>
        <w:rPr>
          <w:rFonts w:ascii="Arial"/>
          <w:i/>
          <w:color w:val="B8312F"/>
          <w:sz w:val="25"/>
        </w:rPr>
        <w:t>space.</w:t>
      </w:r>
    </w:p>
    <w:p>
      <w:pPr>
        <w:pStyle w:val="BodyText"/>
        <w:spacing w:before="2"/>
        <w:ind w:left="0"/>
        <w:rPr>
          <w:rFonts w:ascii="Arial"/>
          <w:i/>
          <w:sz w:val="28"/>
        </w:rPr>
      </w:pPr>
    </w:p>
    <w:p>
      <w:pPr>
        <w:spacing w:before="0"/>
        <w:ind w:left="140" w:right="0" w:firstLine="0"/>
        <w:jc w:val="left"/>
        <w:rPr>
          <w:b/>
          <w:sz w:val="28"/>
        </w:rPr>
      </w:pPr>
      <w:r>
        <w:rPr>
          <w:b/>
          <w:color w:val="365F91"/>
          <w:w w:val="95"/>
          <w:sz w:val="28"/>
        </w:rPr>
        <w:t>Mission</w:t>
      </w:r>
      <w:r>
        <w:rPr>
          <w:b/>
          <w:color w:val="365F91"/>
          <w:spacing w:val="22"/>
          <w:w w:val="95"/>
          <w:sz w:val="28"/>
        </w:rPr>
        <w:t> </w:t>
      </w:r>
      <w:r>
        <w:rPr>
          <w:b/>
          <w:color w:val="365F91"/>
          <w:w w:val="95"/>
          <w:sz w:val="28"/>
        </w:rPr>
        <w:t>Statement</w:t>
      </w:r>
      <w:r>
        <w:rPr>
          <w:b/>
          <w:color w:val="FF0000"/>
          <w:w w:val="95"/>
          <w:sz w:val="28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organization's</w:t>
      </w:r>
      <w:r>
        <w:rPr>
          <w:spacing w:val="-3"/>
          <w:sz w:val="24"/>
        </w:rPr>
        <w:t> </w:t>
      </w:r>
      <w:r>
        <w:rPr>
          <w:sz w:val="24"/>
        </w:rPr>
        <w:t>mission</w:t>
      </w:r>
      <w:r>
        <w:rPr>
          <w:spacing w:val="-3"/>
          <w:sz w:val="24"/>
        </w:rPr>
        <w:t> </w:t>
      </w:r>
      <w:r>
        <w:rPr>
          <w:sz w:val="24"/>
        </w:rPr>
        <w:t>statement.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250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Mission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Achievement</w:t>
      </w:r>
      <w:r>
        <w:rPr>
          <w:color w:val="FF0000"/>
          <w:w w:val="95"/>
        </w:rPr>
        <w:t>*</w:t>
      </w:r>
    </w:p>
    <w:p>
      <w:pPr>
        <w:spacing w:before="0"/>
        <w:ind w:left="140" w:right="708" w:firstLine="0"/>
        <w:jc w:val="left"/>
        <w:rPr>
          <w:sz w:val="24"/>
        </w:rPr>
      </w:pPr>
      <w:r>
        <w:rPr>
          <w:sz w:val="24"/>
        </w:rPr>
        <w:t>Please give us an overview of your organization. Where does your organization fit into the</w:t>
      </w:r>
      <w:r>
        <w:rPr>
          <w:spacing w:val="-52"/>
          <w:sz w:val="24"/>
        </w:rPr>
        <w:t> </w:t>
      </w:r>
      <w:r>
        <w:rPr>
          <w:sz w:val="24"/>
        </w:rPr>
        <w:t>landscape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services?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5000</w:t>
      </w:r>
    </w:p>
    <w:p>
      <w:pPr>
        <w:spacing w:after="0"/>
        <w:jc w:val="left"/>
        <w:rPr>
          <w:sz w:val="21"/>
        </w:rPr>
        <w:sectPr>
          <w:pgSz w:w="12240" w:h="15840"/>
          <w:pgMar w:header="736" w:footer="996" w:top="1340" w:bottom="1180" w:left="1300" w:right="1300"/>
        </w:sectPr>
      </w:pPr>
    </w:p>
    <w:p>
      <w:pPr>
        <w:pStyle w:val="Heading1"/>
        <w:tabs>
          <w:tab w:pos="9528" w:val="left" w:leader="none"/>
        </w:tabs>
        <w:spacing w:before="63"/>
        <w:rPr>
          <w:u w:val="none"/>
        </w:rPr>
      </w:pPr>
      <w:r>
        <w:rPr>
          <w:color w:val="345A8A"/>
          <w:w w:val="95"/>
          <w:u w:val="single" w:color="000000"/>
        </w:rPr>
        <w:t>Equity</w:t>
      </w:r>
      <w:r>
        <w:rPr>
          <w:color w:val="345A8A"/>
          <w:spacing w:val="8"/>
          <w:w w:val="95"/>
          <w:u w:val="single" w:color="000000"/>
        </w:rPr>
        <w:t> </w:t>
      </w:r>
      <w:r>
        <w:rPr>
          <w:color w:val="345A8A"/>
          <w:w w:val="95"/>
          <w:u w:val="single" w:color="000000"/>
        </w:rPr>
        <w:t>Questions</w:t>
      </w:r>
      <w:r>
        <w:rPr>
          <w:color w:val="345A8A"/>
          <w:u w:val="single" w:color="000000"/>
        </w:rPr>
        <w:tab/>
      </w:r>
    </w:p>
    <w:p>
      <w:pPr>
        <w:pStyle w:val="BodyText"/>
        <w:spacing w:before="1"/>
        <w:ind w:left="0"/>
        <w:rPr>
          <w:i/>
          <w:sz w:val="18"/>
        </w:rPr>
      </w:pPr>
    </w:p>
    <w:p>
      <w:pPr>
        <w:spacing w:before="44"/>
        <w:ind w:left="140" w:right="0" w:firstLine="0"/>
        <w:jc w:val="left"/>
        <w:rPr>
          <w:sz w:val="28"/>
        </w:rPr>
      </w:pPr>
      <w:r>
        <w:rPr>
          <w:sz w:val="28"/>
        </w:rPr>
        <w:t>Saint</w:t>
      </w:r>
      <w:r>
        <w:rPr>
          <w:spacing w:val="-4"/>
          <w:sz w:val="28"/>
        </w:rPr>
        <w:t> </w:t>
      </w:r>
      <w:r>
        <w:rPr>
          <w:sz w:val="28"/>
        </w:rPr>
        <w:t>Luke's</w:t>
      </w:r>
      <w:r>
        <w:rPr>
          <w:spacing w:val="-3"/>
          <w:sz w:val="28"/>
        </w:rPr>
        <w:t> </w:t>
      </w:r>
      <w:r>
        <w:rPr>
          <w:sz w:val="28"/>
        </w:rPr>
        <w:t>Foundation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committed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racial</w:t>
      </w:r>
      <w:r>
        <w:rPr>
          <w:spacing w:val="-3"/>
          <w:sz w:val="28"/>
        </w:rPr>
        <w:t> </w:t>
      </w:r>
      <w:r>
        <w:rPr>
          <w:sz w:val="28"/>
        </w:rPr>
        <w:t>equity.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next</w:t>
      </w:r>
      <w:r>
        <w:rPr>
          <w:spacing w:val="-3"/>
          <w:sz w:val="28"/>
        </w:rPr>
        <w:t> </w:t>
      </w:r>
      <w:r>
        <w:rPr>
          <w:sz w:val="28"/>
        </w:rPr>
        <w:t>questions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help</w:t>
      </w:r>
      <w:r>
        <w:rPr>
          <w:spacing w:val="-60"/>
          <w:sz w:val="28"/>
        </w:rPr>
        <w:t> </w:t>
      </w:r>
      <w:r>
        <w:rPr>
          <w:sz w:val="28"/>
        </w:rPr>
        <w:t>us</w:t>
      </w:r>
      <w:r>
        <w:rPr>
          <w:spacing w:val="-1"/>
          <w:sz w:val="28"/>
        </w:rPr>
        <w:t> </w:t>
      </w:r>
      <w:r>
        <w:rPr>
          <w:sz w:val="28"/>
        </w:rPr>
        <w:t>understand</w:t>
      </w:r>
      <w:r>
        <w:rPr>
          <w:spacing w:val="-1"/>
          <w:sz w:val="28"/>
        </w:rPr>
        <w:t> </w:t>
      </w:r>
      <w:r>
        <w:rPr>
          <w:sz w:val="28"/>
        </w:rPr>
        <w:t>how</w:t>
      </w:r>
      <w:r>
        <w:rPr>
          <w:spacing w:val="-1"/>
          <w:sz w:val="28"/>
        </w:rPr>
        <w:t> </w:t>
      </w:r>
      <w:r>
        <w:rPr>
          <w:sz w:val="28"/>
        </w:rPr>
        <w:t>your organization</w:t>
      </w:r>
      <w:r>
        <w:rPr>
          <w:spacing w:val="-2"/>
          <w:sz w:val="28"/>
        </w:rPr>
        <w:t> </w:t>
      </w:r>
      <w:r>
        <w:rPr>
          <w:sz w:val="28"/>
        </w:rPr>
        <w:t>implements</w:t>
      </w:r>
      <w:r>
        <w:rPr>
          <w:spacing w:val="-1"/>
          <w:sz w:val="28"/>
        </w:rPr>
        <w:t> </w:t>
      </w:r>
      <w:r>
        <w:rPr>
          <w:sz w:val="28"/>
        </w:rPr>
        <w:t>equitable</w:t>
      </w:r>
      <w:r>
        <w:rPr>
          <w:spacing w:val="-1"/>
          <w:sz w:val="28"/>
        </w:rPr>
        <w:t> </w:t>
      </w:r>
      <w:r>
        <w:rPr>
          <w:sz w:val="28"/>
        </w:rPr>
        <w:t>practices.</w:t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before="0"/>
        <w:ind w:left="140" w:right="0" w:firstLine="0"/>
        <w:jc w:val="left"/>
        <w:rPr>
          <w:b/>
          <w:sz w:val="28"/>
        </w:rPr>
      </w:pPr>
      <w:r>
        <w:rPr>
          <w:b/>
          <w:color w:val="365F91"/>
          <w:sz w:val="28"/>
        </w:rPr>
        <w:t>Equity</w:t>
      </w:r>
      <w:r>
        <w:rPr>
          <w:b/>
          <w:color w:val="365F91"/>
          <w:spacing w:val="-16"/>
          <w:sz w:val="28"/>
        </w:rPr>
        <w:t> </w:t>
      </w:r>
      <w:r>
        <w:rPr>
          <w:b/>
          <w:color w:val="365F91"/>
          <w:sz w:val="28"/>
        </w:rPr>
        <w:t>Question</w:t>
      </w:r>
      <w:r>
        <w:rPr>
          <w:b/>
          <w:color w:val="365F91"/>
          <w:spacing w:val="-15"/>
          <w:sz w:val="28"/>
        </w:rPr>
        <w:t> </w:t>
      </w:r>
      <w:r>
        <w:rPr>
          <w:b/>
          <w:color w:val="365F91"/>
          <w:sz w:val="28"/>
        </w:rPr>
        <w:t>#1</w:t>
      </w:r>
      <w:r>
        <w:rPr>
          <w:b/>
          <w:color w:val="FF0000"/>
          <w:sz w:val="28"/>
        </w:rPr>
        <w:t>*</w:t>
      </w:r>
    </w:p>
    <w:p>
      <w:pPr>
        <w:spacing w:before="0"/>
        <w:ind w:left="140" w:right="152" w:firstLine="0"/>
        <w:jc w:val="left"/>
        <w:rPr>
          <w:sz w:val="24"/>
        </w:rPr>
      </w:pPr>
      <w:r>
        <w:rPr>
          <w:sz w:val="24"/>
        </w:rPr>
        <w:t>How are you creating a racial equity culture in your organization and how is it embodied in your</w:t>
      </w:r>
      <w:r>
        <w:rPr>
          <w:spacing w:val="-53"/>
          <w:sz w:val="24"/>
        </w:rPr>
        <w:t> </w:t>
      </w:r>
      <w:r>
        <w:rPr>
          <w:sz w:val="24"/>
        </w:rPr>
        <w:t>work?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3000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spacing w:val="-1"/>
        </w:rPr>
        <w:t>Equity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Question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#1</w:t>
      </w:r>
      <w:r>
        <w:rPr>
          <w:color w:val="365F91"/>
          <w:spacing w:val="-14"/>
        </w:rPr>
        <w:t> </w:t>
      </w:r>
      <w:r>
        <w:rPr>
          <w:color w:val="365F91"/>
        </w:rPr>
        <w:t>INTERNAL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approaching</w:t>
      </w:r>
      <w:r>
        <w:rPr>
          <w:spacing w:val="-3"/>
          <w:sz w:val="24"/>
        </w:rPr>
        <w:t> </w:t>
      </w:r>
      <w:r>
        <w:rPr>
          <w:sz w:val="24"/>
        </w:rPr>
        <w:t>equity?</w:t>
      </w:r>
    </w:p>
    <w:p>
      <w:pPr>
        <w:spacing w:before="8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9204"/>
      </w:pPr>
      <w:r>
        <w:rPr/>
        <w:t>Yes</w:t>
      </w:r>
      <w:r>
        <w:rPr>
          <w:spacing w:val="-44"/>
        </w:rPr>
        <w:t> </w:t>
      </w:r>
      <w:r>
        <w:rPr/>
        <w:t>No</w:t>
      </w:r>
    </w:p>
    <w:p>
      <w:pPr>
        <w:pStyle w:val="BodyText"/>
        <w:spacing w:before="1"/>
      </w:pPr>
      <w:r>
        <w:rPr/>
        <w:t>Making</w:t>
      </w:r>
      <w:r>
        <w:rPr>
          <w:spacing w:val="-1"/>
        </w:rPr>
        <w:t> </w:t>
      </w:r>
      <w:r>
        <w:rPr/>
        <w:t>Progress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2"/>
      </w:pPr>
      <w:r>
        <w:rPr>
          <w:color w:val="365F91"/>
        </w:rPr>
        <w:t>Equity</w:t>
      </w:r>
      <w:r>
        <w:rPr>
          <w:color w:val="365F91"/>
          <w:spacing w:val="-16"/>
        </w:rPr>
        <w:t> </w:t>
      </w:r>
      <w:r>
        <w:rPr>
          <w:color w:val="365F91"/>
        </w:rPr>
        <w:t>Question</w:t>
      </w:r>
      <w:r>
        <w:rPr>
          <w:color w:val="365F91"/>
          <w:spacing w:val="-15"/>
        </w:rPr>
        <w:t> </w:t>
      </w:r>
      <w:r>
        <w:rPr>
          <w:color w:val="365F91"/>
        </w:rPr>
        <w:t>#2</w:t>
      </w:r>
      <w:r>
        <w:rPr>
          <w:color w:val="FF0000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How is your organization connected to those you intend to serve?</w:t>
      </w:r>
      <w:r>
        <w:rPr>
          <w:spacing w:val="1"/>
          <w:sz w:val="24"/>
        </w:rPr>
        <w:t> </w:t>
      </w:r>
      <w:r>
        <w:rPr>
          <w:sz w:val="24"/>
        </w:rPr>
        <w:t>How do you involve them in</w:t>
      </w:r>
      <w:r>
        <w:rPr>
          <w:spacing w:val="-52"/>
          <w:sz w:val="24"/>
        </w:rPr>
        <w:t> </w:t>
      </w:r>
      <w:r>
        <w:rPr>
          <w:sz w:val="24"/>
        </w:rPr>
        <w:t>program design, delivery and evaluation to ensure that your programs and services meet their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and capitalize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 assets?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3000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spacing w:val="-1"/>
        </w:rPr>
        <w:t>Equity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Question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#2</w:t>
      </w:r>
      <w:r>
        <w:rPr>
          <w:color w:val="365F91"/>
          <w:spacing w:val="-14"/>
        </w:rPr>
        <w:t> </w:t>
      </w:r>
      <w:r>
        <w:rPr>
          <w:color w:val="365F91"/>
        </w:rPr>
        <w:t>INTERNAL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approaching</w:t>
      </w:r>
      <w:r>
        <w:rPr>
          <w:spacing w:val="-3"/>
          <w:sz w:val="24"/>
        </w:rPr>
        <w:t> </w:t>
      </w:r>
      <w:r>
        <w:rPr>
          <w:sz w:val="24"/>
        </w:rPr>
        <w:t>equity?</w:t>
      </w:r>
    </w:p>
    <w:p>
      <w:pPr>
        <w:spacing w:before="8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9204"/>
      </w:pPr>
      <w:r>
        <w:rPr/>
        <w:t>Yes</w:t>
      </w:r>
      <w:r>
        <w:rPr>
          <w:spacing w:val="-44"/>
        </w:rPr>
        <w:t> </w:t>
      </w:r>
      <w:r>
        <w:rPr/>
        <w:t>No</w:t>
      </w:r>
    </w:p>
    <w:p>
      <w:pPr>
        <w:pStyle w:val="BodyText"/>
        <w:spacing w:before="1"/>
      </w:pPr>
      <w:r>
        <w:rPr/>
        <w:t>Making</w:t>
      </w:r>
      <w:r>
        <w:rPr>
          <w:spacing w:val="-1"/>
        </w:rPr>
        <w:t> </w:t>
      </w:r>
      <w:r>
        <w:rPr/>
        <w:t>Progress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2"/>
      </w:pPr>
      <w:r>
        <w:rPr>
          <w:color w:val="365F91"/>
        </w:rPr>
        <w:t>Equity</w:t>
      </w:r>
      <w:r>
        <w:rPr>
          <w:color w:val="365F91"/>
          <w:spacing w:val="-16"/>
        </w:rPr>
        <w:t> </w:t>
      </w:r>
      <w:r>
        <w:rPr>
          <w:color w:val="365F91"/>
        </w:rPr>
        <w:t>Question</w:t>
      </w:r>
      <w:r>
        <w:rPr>
          <w:color w:val="365F91"/>
          <w:spacing w:val="-15"/>
        </w:rPr>
        <w:t> </w:t>
      </w:r>
      <w:r>
        <w:rPr>
          <w:color w:val="365F91"/>
        </w:rPr>
        <w:t>#3</w:t>
      </w:r>
      <w:r>
        <w:rPr>
          <w:color w:val="FF0000"/>
        </w:rPr>
        <w:t>*</w:t>
      </w:r>
    </w:p>
    <w:p>
      <w:pPr>
        <w:spacing w:before="0"/>
        <w:ind w:left="140" w:right="18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opportunities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grant</w:t>
      </w:r>
      <w:r>
        <w:rPr>
          <w:spacing w:val="-3"/>
          <w:sz w:val="24"/>
        </w:rPr>
        <w:t> </w:t>
      </w:r>
      <w:r>
        <w:rPr>
          <w:sz w:val="24"/>
        </w:rPr>
        <w:t>funds</w:t>
      </w:r>
      <w:r>
        <w:rPr>
          <w:spacing w:val="-4"/>
          <w:sz w:val="24"/>
        </w:rPr>
        <w:t> </w:t>
      </w:r>
      <w:r>
        <w:rPr>
          <w:sz w:val="24"/>
        </w:rPr>
        <w:t>offer</w:t>
      </w:r>
      <w:r>
        <w:rPr>
          <w:spacing w:val="-4"/>
          <w:sz w:val="24"/>
        </w:rPr>
        <w:t> </w:t>
      </w:r>
      <w:r>
        <w:rPr>
          <w:sz w:val="24"/>
        </w:rPr>
        <w:t>stakeholders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51"/>
          <w:sz w:val="24"/>
        </w:rPr>
        <w:t> </w:t>
      </w:r>
      <w:r>
        <w:rPr>
          <w:sz w:val="24"/>
        </w:rPr>
        <w:t>served?</w:t>
      </w:r>
      <w:r>
        <w:rPr>
          <w:spacing w:val="5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remain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1"/>
          <w:sz w:val="24"/>
        </w:rPr>
        <w:t> </w:t>
      </w:r>
      <w:r>
        <w:rPr>
          <w:sz w:val="24"/>
        </w:rPr>
        <w:t>served?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3000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spacing w:val="-1"/>
        </w:rPr>
        <w:t>Equity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Question</w:t>
      </w:r>
      <w:r>
        <w:rPr>
          <w:color w:val="365F91"/>
          <w:spacing w:val="-15"/>
        </w:rPr>
        <w:t> </w:t>
      </w:r>
      <w:r>
        <w:rPr>
          <w:color w:val="365F91"/>
          <w:spacing w:val="-1"/>
        </w:rPr>
        <w:t>#3</w:t>
      </w:r>
      <w:r>
        <w:rPr>
          <w:color w:val="365F91"/>
          <w:spacing w:val="-14"/>
        </w:rPr>
        <w:t> </w:t>
      </w:r>
      <w:r>
        <w:rPr>
          <w:color w:val="365F91"/>
        </w:rPr>
        <w:t>INTERNAL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approaching</w:t>
      </w:r>
      <w:r>
        <w:rPr>
          <w:spacing w:val="-3"/>
          <w:sz w:val="24"/>
        </w:rPr>
        <w:t> </w:t>
      </w:r>
      <w:r>
        <w:rPr>
          <w:sz w:val="24"/>
        </w:rPr>
        <w:t>equity?</w:t>
      </w:r>
    </w:p>
    <w:p>
      <w:pPr>
        <w:spacing w:before="8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9204"/>
      </w:pPr>
      <w:r>
        <w:rPr/>
        <w:t>Yes</w:t>
      </w:r>
      <w:r>
        <w:rPr>
          <w:spacing w:val="-44"/>
        </w:rPr>
        <w:t> </w:t>
      </w:r>
      <w:r>
        <w:rPr/>
        <w:t>No</w:t>
      </w:r>
    </w:p>
    <w:p>
      <w:pPr>
        <w:pStyle w:val="BodyText"/>
        <w:spacing w:before="1"/>
      </w:pPr>
      <w:r>
        <w:rPr/>
        <w:t>Making</w:t>
      </w:r>
      <w:r>
        <w:rPr>
          <w:spacing w:val="-1"/>
        </w:rPr>
        <w:t> </w:t>
      </w:r>
      <w:r>
        <w:rPr/>
        <w:t>Progress</w:t>
      </w:r>
    </w:p>
    <w:p>
      <w:pPr>
        <w:spacing w:after="0"/>
        <w:sectPr>
          <w:pgSz w:w="12240" w:h="15840"/>
          <w:pgMar w:header="736" w:footer="996" w:top="1340" w:bottom="1180" w:left="1300" w:right="1300"/>
        </w:sectPr>
      </w:pPr>
    </w:p>
    <w:p>
      <w:pPr>
        <w:spacing w:before="82"/>
        <w:ind w:left="14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Please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provide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demographic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information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below:</w:t>
      </w:r>
    </w:p>
    <w:p>
      <w:pPr>
        <w:pStyle w:val="BodyText"/>
        <w:spacing w:before="2"/>
        <w:ind w:left="0"/>
        <w:rPr>
          <w:rFonts w:ascii="Arial MT"/>
          <w:sz w:val="28"/>
        </w:rPr>
      </w:pPr>
    </w:p>
    <w:p>
      <w:pPr>
        <w:pStyle w:val="Heading2"/>
      </w:pPr>
      <w:r>
        <w:rPr>
          <w:color w:val="365F91"/>
          <w:w w:val="95"/>
        </w:rPr>
        <w:t>Racial/Ethnic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demographic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of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your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Executive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Director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</w:pPr>
      <w:r>
        <w:rPr/>
        <w:t>White</w:t>
      </w:r>
    </w:p>
    <w:p>
      <w:pPr>
        <w:pStyle w:val="BodyText"/>
        <w:spacing w:line="259" w:lineRule="auto" w:before="20"/>
        <w:ind w:right="6924"/>
      </w:pPr>
      <w:r>
        <w:rPr/>
        <w:t>Black or African American</w:t>
      </w:r>
      <w:r>
        <w:rPr>
          <w:spacing w:val="1"/>
        </w:rPr>
        <w:t> </w:t>
      </w:r>
      <w:r>
        <w:rPr/>
        <w:t>Latinx</w:t>
      </w:r>
      <w:r>
        <w:rPr>
          <w:spacing w:val="-4"/>
        </w:rPr>
        <w:t> </w:t>
      </w:r>
      <w:r>
        <w:rPr/>
        <w:t>(Latin</w:t>
      </w:r>
      <w:r>
        <w:rPr>
          <w:spacing w:val="-5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Descent)</w:t>
      </w:r>
    </w:p>
    <w:p>
      <w:pPr>
        <w:pStyle w:val="BodyText"/>
        <w:spacing w:line="259" w:lineRule="auto" w:before="1"/>
        <w:ind w:right="5047"/>
      </w:pPr>
      <w:r>
        <w:rPr/>
        <w:t>Indigenous Peoples (American Indian or Alaska Native)</w:t>
      </w:r>
      <w:r>
        <w:rPr>
          <w:spacing w:val="-44"/>
        </w:rPr>
        <w:t> </w:t>
      </w:r>
      <w:r>
        <w:rPr/>
        <w:t>Asian</w:t>
      </w:r>
      <w:r>
        <w:rPr>
          <w:spacing w:val="-1"/>
        </w:rPr>
        <w:t> </w:t>
      </w:r>
      <w:r>
        <w:rPr/>
        <w:t>(Chinese,</w:t>
      </w:r>
      <w:r>
        <w:rPr>
          <w:spacing w:val="-2"/>
        </w:rPr>
        <w:t> </w:t>
      </w:r>
      <w:r>
        <w:rPr/>
        <w:t>Vietnamese,</w:t>
      </w:r>
      <w:r>
        <w:rPr>
          <w:spacing w:val="-2"/>
        </w:rPr>
        <w:t> </w:t>
      </w:r>
      <w:r>
        <w:rPr/>
        <w:t>Korean,</w:t>
      </w:r>
      <w:r>
        <w:rPr>
          <w:spacing w:val="-1"/>
        </w:rPr>
        <w:t> </w:t>
      </w:r>
      <w:r>
        <w:rPr/>
        <w:t>Japanese)</w:t>
      </w:r>
    </w:p>
    <w:p>
      <w:pPr>
        <w:pStyle w:val="BodyText"/>
        <w:spacing w:line="259" w:lineRule="auto" w:before="1"/>
        <w:ind w:right="5051"/>
      </w:pPr>
      <w:r>
        <w:rPr/>
        <w:t>Pacific</w:t>
      </w:r>
      <w:r>
        <w:rPr>
          <w:spacing w:val="-4"/>
        </w:rPr>
        <w:t> </w:t>
      </w:r>
      <w:r>
        <w:rPr/>
        <w:t>Islander</w:t>
      </w:r>
      <w:r>
        <w:rPr>
          <w:spacing w:val="-5"/>
        </w:rPr>
        <w:t> </w:t>
      </w:r>
      <w:r>
        <w:rPr/>
        <w:t>(Native</w:t>
      </w:r>
      <w:r>
        <w:rPr>
          <w:spacing w:val="-5"/>
        </w:rPr>
        <w:t> </w:t>
      </w:r>
      <w:r>
        <w:rPr/>
        <w:t>Hawaiian,</w:t>
      </w:r>
      <w:r>
        <w:rPr>
          <w:spacing w:val="-5"/>
        </w:rPr>
        <w:t> </w:t>
      </w:r>
      <w:r>
        <w:rPr/>
        <w:t>Samoan,</w:t>
      </w:r>
      <w:r>
        <w:rPr>
          <w:spacing w:val="-4"/>
        </w:rPr>
        <w:t> </w:t>
      </w:r>
      <w:r>
        <w:rPr/>
        <w:t>Chamorro)</w:t>
      </w:r>
      <w:r>
        <w:rPr>
          <w:spacing w:val="-42"/>
        </w:rPr>
        <w:t> </w:t>
      </w:r>
      <w:r>
        <w:rPr/>
        <w:t>Other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>
          <w:color w:val="365F91"/>
          <w:w w:val="95"/>
        </w:rPr>
        <w:t>Racial/Ethnic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makeup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of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your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Board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of</w:t>
      </w:r>
      <w:r>
        <w:rPr>
          <w:color w:val="365F91"/>
          <w:spacing w:val="20"/>
          <w:w w:val="95"/>
        </w:rPr>
        <w:t> </w:t>
      </w:r>
      <w:r>
        <w:rPr>
          <w:color w:val="365F91"/>
          <w:w w:val="95"/>
        </w:rPr>
        <w:t>Directors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(in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percentages)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paste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answer,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51"/>
          <w:sz w:val="24"/>
        </w:rPr>
        <w:t> </w:t>
      </w:r>
      <w:r>
        <w:rPr>
          <w:sz w:val="24"/>
        </w:rPr>
        <w:t>category,</w:t>
      </w:r>
      <w:r>
        <w:rPr>
          <w:spacing w:val="-2"/>
          <w:sz w:val="24"/>
        </w:rPr>
        <w:t> </w:t>
      </w:r>
      <w:r>
        <w:rPr>
          <w:sz w:val="24"/>
        </w:rPr>
        <w:t>to total 100%.</w:t>
      </w:r>
    </w:p>
    <w:p>
      <w:pPr>
        <w:pStyle w:val="BodyText"/>
        <w:spacing w:before="6"/>
        <w:ind w:left="0"/>
        <w:rPr>
          <w:sz w:val="30"/>
        </w:rPr>
      </w:pPr>
    </w:p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White: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Black</w:t>
      </w:r>
      <w:r>
        <w:rPr>
          <w:b/>
          <w:spacing w:val="15"/>
          <w:w w:val="95"/>
          <w:sz w:val="24"/>
        </w:rPr>
        <w:t> </w:t>
      </w:r>
      <w:r>
        <w:rPr>
          <w:b/>
          <w:w w:val="95"/>
          <w:sz w:val="24"/>
        </w:rPr>
        <w:t>or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African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American:</w:t>
      </w:r>
    </w:p>
    <w:p>
      <w:pPr>
        <w:pStyle w:val="Heading5"/>
      </w:pPr>
      <w:r>
        <w:rPr>
          <w:w w:val="95"/>
        </w:rPr>
        <w:t>Latinx</w:t>
      </w:r>
      <w:r>
        <w:rPr>
          <w:spacing w:val="15"/>
          <w:w w:val="95"/>
        </w:rPr>
        <w:t> </w:t>
      </w:r>
      <w:r>
        <w:rPr>
          <w:w w:val="95"/>
        </w:rPr>
        <w:t>(Latin</w:t>
      </w:r>
      <w:r>
        <w:rPr>
          <w:spacing w:val="16"/>
          <w:w w:val="95"/>
        </w:rPr>
        <w:t> </w:t>
      </w:r>
      <w:r>
        <w:rPr>
          <w:w w:val="95"/>
        </w:rPr>
        <w:t>American</w:t>
      </w:r>
      <w:r>
        <w:rPr>
          <w:spacing w:val="17"/>
          <w:w w:val="95"/>
        </w:rPr>
        <w:t> </w:t>
      </w:r>
      <w:r>
        <w:rPr>
          <w:w w:val="95"/>
        </w:rPr>
        <w:t>Descent):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Indigenous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Peoples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(American</w:t>
      </w:r>
      <w:r>
        <w:rPr>
          <w:b/>
          <w:spacing w:val="17"/>
          <w:w w:val="95"/>
          <w:sz w:val="24"/>
        </w:rPr>
        <w:t> </w:t>
      </w:r>
      <w:r>
        <w:rPr>
          <w:b/>
          <w:w w:val="95"/>
          <w:sz w:val="24"/>
        </w:rPr>
        <w:t>Indian</w:t>
      </w:r>
      <w:r>
        <w:rPr>
          <w:b/>
          <w:spacing w:val="17"/>
          <w:w w:val="95"/>
          <w:sz w:val="24"/>
        </w:rPr>
        <w:t> </w:t>
      </w:r>
      <w:r>
        <w:rPr>
          <w:b/>
          <w:w w:val="95"/>
          <w:sz w:val="24"/>
        </w:rPr>
        <w:t>or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Alaska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Native):</w:t>
      </w:r>
    </w:p>
    <w:p>
      <w:pPr>
        <w:pStyle w:val="Heading5"/>
      </w:pPr>
      <w:r>
        <w:rPr>
          <w:w w:val="95"/>
        </w:rPr>
        <w:t>Asian</w:t>
      </w:r>
      <w:r>
        <w:rPr>
          <w:spacing w:val="20"/>
          <w:w w:val="95"/>
        </w:rPr>
        <w:t> </w:t>
      </w:r>
      <w:r>
        <w:rPr>
          <w:w w:val="95"/>
        </w:rPr>
        <w:t>(Chinese,</w:t>
      </w:r>
      <w:r>
        <w:rPr>
          <w:spacing w:val="19"/>
          <w:w w:val="95"/>
        </w:rPr>
        <w:t> </w:t>
      </w:r>
      <w:r>
        <w:rPr>
          <w:w w:val="95"/>
        </w:rPr>
        <w:t>Vietnamese,</w:t>
      </w:r>
      <w:r>
        <w:rPr>
          <w:spacing w:val="19"/>
          <w:w w:val="95"/>
        </w:rPr>
        <w:t> </w:t>
      </w:r>
      <w:r>
        <w:rPr>
          <w:w w:val="95"/>
        </w:rPr>
        <w:t>Korean,</w:t>
      </w:r>
      <w:r>
        <w:rPr>
          <w:spacing w:val="18"/>
          <w:w w:val="95"/>
        </w:rPr>
        <w:t> </w:t>
      </w:r>
      <w:r>
        <w:rPr>
          <w:w w:val="95"/>
        </w:rPr>
        <w:t>Japanese):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Pacific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Islander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(Native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Hawaiian,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Samoan,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Chamorro):</w:t>
      </w:r>
    </w:p>
    <w:p>
      <w:pPr>
        <w:pStyle w:val="Heading5"/>
      </w:pPr>
      <w:r>
        <w:rPr/>
        <w:t>Other: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Total: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  <w:spacing w:before="1"/>
      </w:pPr>
      <w:r>
        <w:rPr>
          <w:color w:val="365F91"/>
          <w:w w:val="95"/>
        </w:rPr>
        <w:t>Racial/Ethnic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makeup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of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your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Leadership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Staff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(in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percentages)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paste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answer,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51"/>
          <w:sz w:val="24"/>
        </w:rPr>
        <w:t> </w:t>
      </w:r>
      <w:r>
        <w:rPr>
          <w:sz w:val="24"/>
        </w:rPr>
        <w:t>category,</w:t>
      </w:r>
      <w:r>
        <w:rPr>
          <w:spacing w:val="-2"/>
          <w:sz w:val="24"/>
        </w:rPr>
        <w:t> </w:t>
      </w:r>
      <w:r>
        <w:rPr>
          <w:sz w:val="24"/>
        </w:rPr>
        <w:t>to total 100%.</w:t>
      </w:r>
    </w:p>
    <w:p>
      <w:pPr>
        <w:pStyle w:val="BodyText"/>
        <w:spacing w:before="6"/>
        <w:ind w:left="0"/>
        <w:rPr>
          <w:sz w:val="30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White: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Black</w:t>
      </w:r>
      <w:r>
        <w:rPr>
          <w:b/>
          <w:spacing w:val="15"/>
          <w:w w:val="95"/>
          <w:sz w:val="24"/>
        </w:rPr>
        <w:t> </w:t>
      </w:r>
      <w:r>
        <w:rPr>
          <w:b/>
          <w:w w:val="95"/>
          <w:sz w:val="24"/>
        </w:rPr>
        <w:t>or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African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American:</w:t>
      </w:r>
    </w:p>
    <w:p>
      <w:pPr>
        <w:pStyle w:val="Heading5"/>
      </w:pPr>
      <w:r>
        <w:rPr>
          <w:w w:val="95"/>
        </w:rPr>
        <w:t>Latinx</w:t>
      </w:r>
      <w:r>
        <w:rPr>
          <w:spacing w:val="15"/>
          <w:w w:val="95"/>
        </w:rPr>
        <w:t> </w:t>
      </w:r>
      <w:r>
        <w:rPr>
          <w:w w:val="95"/>
        </w:rPr>
        <w:t>(Latin</w:t>
      </w:r>
      <w:r>
        <w:rPr>
          <w:spacing w:val="16"/>
          <w:w w:val="95"/>
        </w:rPr>
        <w:t> </w:t>
      </w:r>
      <w:r>
        <w:rPr>
          <w:w w:val="95"/>
        </w:rPr>
        <w:t>American</w:t>
      </w:r>
      <w:r>
        <w:rPr>
          <w:spacing w:val="17"/>
          <w:w w:val="95"/>
        </w:rPr>
        <w:t> </w:t>
      </w:r>
      <w:r>
        <w:rPr>
          <w:w w:val="95"/>
        </w:rPr>
        <w:t>Descent):</w:t>
      </w:r>
    </w:p>
    <w:p>
      <w:pPr>
        <w:spacing w:before="0"/>
        <w:ind w:left="140" w:right="3614" w:firstLine="0"/>
        <w:jc w:val="left"/>
        <w:rPr>
          <w:b/>
          <w:sz w:val="24"/>
        </w:rPr>
      </w:pPr>
      <w:r>
        <w:rPr>
          <w:b/>
          <w:w w:val="95"/>
          <w:sz w:val="24"/>
        </w:rPr>
        <w:t>Indigenous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Peoples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(American</w:t>
      </w:r>
      <w:r>
        <w:rPr>
          <w:b/>
          <w:spacing w:val="20"/>
          <w:w w:val="95"/>
          <w:sz w:val="24"/>
        </w:rPr>
        <w:t> </w:t>
      </w:r>
      <w:r>
        <w:rPr>
          <w:b/>
          <w:w w:val="95"/>
          <w:sz w:val="24"/>
        </w:rPr>
        <w:t>Indian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or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Alaska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Native):</w:t>
      </w:r>
      <w:r>
        <w:rPr>
          <w:b/>
          <w:spacing w:val="-48"/>
          <w:w w:val="95"/>
          <w:sz w:val="24"/>
        </w:rPr>
        <w:t> </w:t>
      </w:r>
      <w:r>
        <w:rPr>
          <w:b/>
          <w:sz w:val="24"/>
        </w:rPr>
        <w:t>Asian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(Chinese,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Vietnamese,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Korean,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Japanese):</w:t>
      </w:r>
    </w:p>
    <w:p>
      <w:pPr>
        <w:pStyle w:val="Heading5"/>
        <w:ind w:right="3614"/>
      </w:pPr>
      <w:r>
        <w:rPr>
          <w:w w:val="95"/>
        </w:rPr>
        <w:t>Pacific</w:t>
      </w:r>
      <w:r>
        <w:rPr>
          <w:spacing w:val="22"/>
          <w:w w:val="95"/>
        </w:rPr>
        <w:t> </w:t>
      </w:r>
      <w:r>
        <w:rPr>
          <w:w w:val="95"/>
        </w:rPr>
        <w:t>Islander</w:t>
      </w:r>
      <w:r>
        <w:rPr>
          <w:spacing w:val="23"/>
          <w:w w:val="95"/>
        </w:rPr>
        <w:t> </w:t>
      </w:r>
      <w:r>
        <w:rPr>
          <w:w w:val="95"/>
        </w:rPr>
        <w:t>(Native</w:t>
      </w:r>
      <w:r>
        <w:rPr>
          <w:spacing w:val="21"/>
          <w:w w:val="95"/>
        </w:rPr>
        <w:t> </w:t>
      </w:r>
      <w:r>
        <w:rPr>
          <w:w w:val="95"/>
        </w:rPr>
        <w:t>Hawaiian,</w:t>
      </w:r>
      <w:r>
        <w:rPr>
          <w:spacing w:val="21"/>
          <w:w w:val="95"/>
        </w:rPr>
        <w:t> </w:t>
      </w:r>
      <w:r>
        <w:rPr>
          <w:w w:val="95"/>
        </w:rPr>
        <w:t>Samoan,</w:t>
      </w:r>
      <w:r>
        <w:rPr>
          <w:spacing w:val="21"/>
          <w:w w:val="95"/>
        </w:rPr>
        <w:t> </w:t>
      </w:r>
      <w:r>
        <w:rPr>
          <w:w w:val="95"/>
        </w:rPr>
        <w:t>Chamorro):</w:t>
      </w:r>
      <w:r>
        <w:rPr>
          <w:spacing w:val="-49"/>
          <w:w w:val="95"/>
        </w:rPr>
        <w:t> </w:t>
      </w:r>
      <w:r>
        <w:rPr/>
        <w:t>Other:</w:t>
      </w:r>
    </w:p>
    <w:p>
      <w:pPr>
        <w:pStyle w:val="BodyText"/>
        <w:ind w:left="0"/>
        <w:rPr>
          <w:b/>
          <w:sz w:val="24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Total: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1000</w:t>
      </w:r>
    </w:p>
    <w:p>
      <w:pPr>
        <w:spacing w:after="0"/>
        <w:jc w:val="left"/>
        <w:rPr>
          <w:sz w:val="21"/>
        </w:rPr>
        <w:sectPr>
          <w:pgSz w:w="12240" w:h="15840"/>
          <w:pgMar w:header="736" w:footer="996" w:top="1340" w:bottom="1180" w:left="1300" w:right="1300"/>
        </w:sectPr>
      </w:pPr>
    </w:p>
    <w:p>
      <w:pPr>
        <w:pStyle w:val="Heading2"/>
        <w:spacing w:before="82"/>
      </w:pPr>
      <w:r>
        <w:rPr>
          <w:color w:val="365F91"/>
          <w:w w:val="95"/>
        </w:rPr>
        <w:t>Racial/Ethnic</w:t>
      </w:r>
      <w:r>
        <w:rPr>
          <w:color w:val="365F91"/>
          <w:spacing w:val="20"/>
          <w:w w:val="95"/>
        </w:rPr>
        <w:t> </w:t>
      </w:r>
      <w:r>
        <w:rPr>
          <w:color w:val="365F91"/>
          <w:w w:val="95"/>
        </w:rPr>
        <w:t>makeup</w:t>
      </w:r>
      <w:r>
        <w:rPr>
          <w:color w:val="365F91"/>
          <w:spacing w:val="20"/>
          <w:w w:val="95"/>
        </w:rPr>
        <w:t> </w:t>
      </w:r>
      <w:r>
        <w:rPr>
          <w:color w:val="365F91"/>
          <w:w w:val="95"/>
        </w:rPr>
        <w:t>of</w:t>
      </w:r>
      <w:r>
        <w:rPr>
          <w:color w:val="365F91"/>
          <w:spacing w:val="20"/>
          <w:w w:val="95"/>
        </w:rPr>
        <w:t> </w:t>
      </w:r>
      <w:r>
        <w:rPr>
          <w:color w:val="365F91"/>
          <w:w w:val="95"/>
        </w:rPr>
        <w:t>your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Staff</w:t>
      </w:r>
      <w:r>
        <w:rPr>
          <w:color w:val="365F91"/>
          <w:spacing w:val="19"/>
          <w:w w:val="95"/>
        </w:rPr>
        <w:t> </w:t>
      </w:r>
      <w:r>
        <w:rPr>
          <w:color w:val="365F91"/>
          <w:w w:val="95"/>
        </w:rPr>
        <w:t>(in</w:t>
      </w:r>
      <w:r>
        <w:rPr>
          <w:color w:val="365F91"/>
          <w:spacing w:val="20"/>
          <w:w w:val="95"/>
        </w:rPr>
        <w:t> </w:t>
      </w:r>
      <w:r>
        <w:rPr>
          <w:color w:val="365F91"/>
          <w:w w:val="95"/>
        </w:rPr>
        <w:t>percentages)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paste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answer,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51"/>
          <w:sz w:val="24"/>
        </w:rPr>
        <w:t> </w:t>
      </w:r>
      <w:r>
        <w:rPr>
          <w:sz w:val="24"/>
        </w:rPr>
        <w:t>category,</w:t>
      </w:r>
      <w:r>
        <w:rPr>
          <w:spacing w:val="-2"/>
          <w:sz w:val="24"/>
        </w:rPr>
        <w:t> </w:t>
      </w:r>
      <w:r>
        <w:rPr>
          <w:sz w:val="24"/>
        </w:rPr>
        <w:t>to total 100%.</w:t>
      </w:r>
    </w:p>
    <w:p>
      <w:pPr>
        <w:pStyle w:val="BodyText"/>
        <w:spacing w:before="6"/>
        <w:ind w:left="0"/>
        <w:rPr>
          <w:sz w:val="30"/>
        </w:rPr>
      </w:pPr>
    </w:p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White: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Black</w:t>
      </w:r>
      <w:r>
        <w:rPr>
          <w:b/>
          <w:spacing w:val="15"/>
          <w:w w:val="95"/>
          <w:sz w:val="24"/>
        </w:rPr>
        <w:t> </w:t>
      </w:r>
      <w:r>
        <w:rPr>
          <w:b/>
          <w:w w:val="95"/>
          <w:sz w:val="24"/>
        </w:rPr>
        <w:t>or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African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American:</w:t>
      </w:r>
    </w:p>
    <w:p>
      <w:pPr>
        <w:pStyle w:val="Heading5"/>
      </w:pPr>
      <w:r>
        <w:rPr>
          <w:w w:val="95"/>
        </w:rPr>
        <w:t>Latinx</w:t>
      </w:r>
      <w:r>
        <w:rPr>
          <w:spacing w:val="15"/>
          <w:w w:val="95"/>
        </w:rPr>
        <w:t> </w:t>
      </w:r>
      <w:r>
        <w:rPr>
          <w:w w:val="95"/>
        </w:rPr>
        <w:t>(Latin</w:t>
      </w:r>
      <w:r>
        <w:rPr>
          <w:spacing w:val="16"/>
          <w:w w:val="95"/>
        </w:rPr>
        <w:t> </w:t>
      </w:r>
      <w:r>
        <w:rPr>
          <w:w w:val="95"/>
        </w:rPr>
        <w:t>American</w:t>
      </w:r>
      <w:r>
        <w:rPr>
          <w:spacing w:val="17"/>
          <w:w w:val="95"/>
        </w:rPr>
        <w:t> </w:t>
      </w:r>
      <w:r>
        <w:rPr>
          <w:w w:val="95"/>
        </w:rPr>
        <w:t>Descent):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Indigenous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Peoples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(American</w:t>
      </w:r>
      <w:r>
        <w:rPr>
          <w:b/>
          <w:spacing w:val="17"/>
          <w:w w:val="95"/>
          <w:sz w:val="24"/>
        </w:rPr>
        <w:t> </w:t>
      </w:r>
      <w:r>
        <w:rPr>
          <w:b/>
          <w:w w:val="95"/>
          <w:sz w:val="24"/>
        </w:rPr>
        <w:t>Indian</w:t>
      </w:r>
      <w:r>
        <w:rPr>
          <w:b/>
          <w:spacing w:val="17"/>
          <w:w w:val="95"/>
          <w:sz w:val="24"/>
        </w:rPr>
        <w:t> </w:t>
      </w:r>
      <w:r>
        <w:rPr>
          <w:b/>
          <w:w w:val="95"/>
          <w:sz w:val="24"/>
        </w:rPr>
        <w:t>or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Alaska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Native):</w:t>
      </w:r>
    </w:p>
    <w:p>
      <w:pPr>
        <w:pStyle w:val="Heading5"/>
      </w:pPr>
      <w:r>
        <w:rPr>
          <w:w w:val="95"/>
        </w:rPr>
        <w:t>Asian</w:t>
      </w:r>
      <w:r>
        <w:rPr>
          <w:spacing w:val="20"/>
          <w:w w:val="95"/>
        </w:rPr>
        <w:t> </w:t>
      </w:r>
      <w:r>
        <w:rPr>
          <w:w w:val="95"/>
        </w:rPr>
        <w:t>(Chinese,</w:t>
      </w:r>
      <w:r>
        <w:rPr>
          <w:spacing w:val="19"/>
          <w:w w:val="95"/>
        </w:rPr>
        <w:t> </w:t>
      </w:r>
      <w:r>
        <w:rPr>
          <w:w w:val="95"/>
        </w:rPr>
        <w:t>Vietnamese,</w:t>
      </w:r>
      <w:r>
        <w:rPr>
          <w:spacing w:val="19"/>
          <w:w w:val="95"/>
        </w:rPr>
        <w:t> </w:t>
      </w:r>
      <w:r>
        <w:rPr>
          <w:w w:val="95"/>
        </w:rPr>
        <w:t>Korean,</w:t>
      </w:r>
      <w:r>
        <w:rPr>
          <w:spacing w:val="18"/>
          <w:w w:val="95"/>
        </w:rPr>
        <w:t> </w:t>
      </w:r>
      <w:r>
        <w:rPr>
          <w:w w:val="95"/>
        </w:rPr>
        <w:t>Japanese):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Pacific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Islander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(Native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Hawaiian,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Samoan,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Chamorro):</w:t>
      </w:r>
    </w:p>
    <w:p>
      <w:pPr>
        <w:pStyle w:val="Heading5"/>
      </w:pPr>
      <w:r>
        <w:rPr/>
        <w:t>Other:</w:t>
      </w:r>
    </w:p>
    <w:p>
      <w:pPr>
        <w:pStyle w:val="BodyText"/>
        <w:spacing w:before="12"/>
        <w:ind w:left="0"/>
        <w:rPr>
          <w:b/>
          <w:sz w:val="23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Total: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Racial/Ethnic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makeup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of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Population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Served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(in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percentages)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paste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answer,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51"/>
          <w:sz w:val="24"/>
        </w:rPr>
        <w:t> </w:t>
      </w:r>
      <w:r>
        <w:rPr>
          <w:sz w:val="24"/>
        </w:rPr>
        <w:t>category,</w:t>
      </w:r>
      <w:r>
        <w:rPr>
          <w:spacing w:val="-2"/>
          <w:sz w:val="24"/>
        </w:rPr>
        <w:t> </w:t>
      </w:r>
      <w:r>
        <w:rPr>
          <w:sz w:val="24"/>
        </w:rPr>
        <w:t>to total 100%.</w:t>
      </w:r>
    </w:p>
    <w:p>
      <w:pPr>
        <w:pStyle w:val="BodyText"/>
        <w:spacing w:before="6"/>
        <w:ind w:left="0"/>
        <w:rPr>
          <w:sz w:val="30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White: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Black</w:t>
      </w:r>
      <w:r>
        <w:rPr>
          <w:b/>
          <w:spacing w:val="15"/>
          <w:w w:val="95"/>
          <w:sz w:val="24"/>
        </w:rPr>
        <w:t> </w:t>
      </w:r>
      <w:r>
        <w:rPr>
          <w:b/>
          <w:w w:val="95"/>
          <w:sz w:val="24"/>
        </w:rPr>
        <w:t>or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African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American:</w:t>
      </w:r>
    </w:p>
    <w:p>
      <w:pPr>
        <w:pStyle w:val="Heading5"/>
      </w:pPr>
      <w:r>
        <w:rPr>
          <w:w w:val="95"/>
        </w:rPr>
        <w:t>Latinx</w:t>
      </w:r>
      <w:r>
        <w:rPr>
          <w:spacing w:val="15"/>
          <w:w w:val="95"/>
        </w:rPr>
        <w:t> </w:t>
      </w:r>
      <w:r>
        <w:rPr>
          <w:w w:val="95"/>
        </w:rPr>
        <w:t>(Latin</w:t>
      </w:r>
      <w:r>
        <w:rPr>
          <w:spacing w:val="16"/>
          <w:w w:val="95"/>
        </w:rPr>
        <w:t> </w:t>
      </w:r>
      <w:r>
        <w:rPr>
          <w:w w:val="95"/>
        </w:rPr>
        <w:t>American</w:t>
      </w:r>
      <w:r>
        <w:rPr>
          <w:spacing w:val="17"/>
          <w:w w:val="95"/>
        </w:rPr>
        <w:t> </w:t>
      </w:r>
      <w:r>
        <w:rPr>
          <w:w w:val="95"/>
        </w:rPr>
        <w:t>Descent):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Indigenous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Peoples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(American</w:t>
      </w:r>
      <w:r>
        <w:rPr>
          <w:b/>
          <w:spacing w:val="17"/>
          <w:w w:val="95"/>
          <w:sz w:val="24"/>
        </w:rPr>
        <w:t> </w:t>
      </w:r>
      <w:r>
        <w:rPr>
          <w:b/>
          <w:w w:val="95"/>
          <w:sz w:val="24"/>
        </w:rPr>
        <w:t>Indian</w:t>
      </w:r>
      <w:r>
        <w:rPr>
          <w:b/>
          <w:spacing w:val="17"/>
          <w:w w:val="95"/>
          <w:sz w:val="24"/>
        </w:rPr>
        <w:t> </w:t>
      </w:r>
      <w:r>
        <w:rPr>
          <w:b/>
          <w:w w:val="95"/>
          <w:sz w:val="24"/>
        </w:rPr>
        <w:t>or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Alaska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Native):</w:t>
      </w:r>
    </w:p>
    <w:p>
      <w:pPr>
        <w:pStyle w:val="Heading5"/>
      </w:pPr>
      <w:r>
        <w:rPr>
          <w:w w:val="95"/>
        </w:rPr>
        <w:t>Asian</w:t>
      </w:r>
      <w:r>
        <w:rPr>
          <w:spacing w:val="20"/>
          <w:w w:val="95"/>
        </w:rPr>
        <w:t> </w:t>
      </w:r>
      <w:r>
        <w:rPr>
          <w:w w:val="95"/>
        </w:rPr>
        <w:t>(Chinese,</w:t>
      </w:r>
      <w:r>
        <w:rPr>
          <w:spacing w:val="19"/>
          <w:w w:val="95"/>
        </w:rPr>
        <w:t> </w:t>
      </w:r>
      <w:r>
        <w:rPr>
          <w:w w:val="95"/>
        </w:rPr>
        <w:t>Vietnamese,</w:t>
      </w:r>
      <w:r>
        <w:rPr>
          <w:spacing w:val="19"/>
          <w:w w:val="95"/>
        </w:rPr>
        <w:t> </w:t>
      </w:r>
      <w:r>
        <w:rPr>
          <w:w w:val="95"/>
        </w:rPr>
        <w:t>Korean,</w:t>
      </w:r>
      <w:r>
        <w:rPr>
          <w:spacing w:val="18"/>
          <w:w w:val="95"/>
        </w:rPr>
        <w:t> </w:t>
      </w:r>
      <w:r>
        <w:rPr>
          <w:w w:val="95"/>
        </w:rPr>
        <w:t>Japanese):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Pacific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Islander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(Native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Hawaiian,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Samoan,</w:t>
      </w:r>
      <w:r>
        <w:rPr>
          <w:b/>
          <w:spacing w:val="18"/>
          <w:w w:val="95"/>
          <w:sz w:val="24"/>
        </w:rPr>
        <w:t> </w:t>
      </w:r>
      <w:r>
        <w:rPr>
          <w:b/>
          <w:w w:val="95"/>
          <w:sz w:val="24"/>
        </w:rPr>
        <w:t>Chamorro):</w:t>
      </w:r>
    </w:p>
    <w:p>
      <w:pPr>
        <w:pStyle w:val="Heading5"/>
      </w:pPr>
      <w:r>
        <w:rPr/>
        <w:t>Other:</w:t>
      </w:r>
    </w:p>
    <w:p>
      <w:pPr>
        <w:pStyle w:val="BodyText"/>
        <w:ind w:left="0"/>
        <w:rPr>
          <w:b/>
          <w:sz w:val="24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Total: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1000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before="6"/>
        <w:ind w:left="0"/>
        <w:rPr>
          <w:i/>
          <w:sz w:val="17"/>
        </w:rPr>
      </w:pPr>
    </w:p>
    <w:p>
      <w:pPr>
        <w:pStyle w:val="Heading1"/>
        <w:tabs>
          <w:tab w:pos="9528" w:val="left" w:leader="none"/>
        </w:tabs>
        <w:rPr>
          <w:u w:val="none"/>
        </w:rPr>
      </w:pPr>
      <w:r>
        <w:rPr>
          <w:color w:val="345A8A"/>
          <w:u w:val="single" w:color="000000"/>
        </w:rPr>
        <w:t>Proposal</w:t>
        <w:tab/>
      </w:r>
    </w:p>
    <w:p>
      <w:pPr>
        <w:pStyle w:val="BodyText"/>
        <w:spacing w:before="2"/>
        <w:ind w:left="0"/>
        <w:rPr>
          <w:i/>
          <w:sz w:val="18"/>
        </w:rPr>
      </w:pPr>
    </w:p>
    <w:p>
      <w:pPr>
        <w:spacing w:before="43"/>
        <w:ind w:left="140" w:right="0" w:firstLine="0"/>
        <w:jc w:val="left"/>
        <w:rPr>
          <w:sz w:val="28"/>
        </w:rPr>
      </w:pPr>
      <w:r>
        <w:rPr>
          <w:sz w:val="28"/>
        </w:rPr>
        <w:t>Proposal</w:t>
      </w:r>
      <w:r>
        <w:rPr>
          <w:spacing w:val="-5"/>
          <w:sz w:val="28"/>
        </w:rPr>
        <w:t> </w:t>
      </w:r>
      <w:r>
        <w:rPr>
          <w:sz w:val="28"/>
        </w:rPr>
        <w:t>Details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spacing w:before="1"/>
        <w:ind w:left="140" w:right="0" w:firstLine="0"/>
        <w:jc w:val="left"/>
        <w:rPr>
          <w:b/>
          <w:sz w:val="28"/>
        </w:rPr>
      </w:pPr>
      <w:r>
        <w:rPr>
          <w:b/>
          <w:color w:val="365F91"/>
          <w:w w:val="95"/>
          <w:sz w:val="28"/>
        </w:rPr>
        <w:t>Project</w:t>
      </w:r>
      <w:r>
        <w:rPr>
          <w:b/>
          <w:color w:val="365F91"/>
          <w:spacing w:val="29"/>
          <w:w w:val="95"/>
          <w:sz w:val="28"/>
        </w:rPr>
        <w:t> </w:t>
      </w:r>
      <w:r>
        <w:rPr>
          <w:b/>
          <w:color w:val="365F91"/>
          <w:w w:val="95"/>
          <w:sz w:val="28"/>
        </w:rPr>
        <w:t>Rationale/Problem</w:t>
      </w:r>
      <w:r>
        <w:rPr>
          <w:b/>
          <w:color w:val="365F91"/>
          <w:spacing w:val="28"/>
          <w:w w:val="95"/>
          <w:sz w:val="28"/>
        </w:rPr>
        <w:t> </w:t>
      </w:r>
      <w:r>
        <w:rPr>
          <w:b/>
          <w:color w:val="365F91"/>
          <w:w w:val="95"/>
          <w:sz w:val="28"/>
        </w:rPr>
        <w:t>Statement</w:t>
      </w:r>
      <w:r>
        <w:rPr>
          <w:b/>
          <w:color w:val="FF0000"/>
          <w:w w:val="95"/>
          <w:sz w:val="28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opportunity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addressed?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5000</w:t>
      </w:r>
    </w:p>
    <w:p>
      <w:pPr>
        <w:spacing w:after="0"/>
        <w:jc w:val="left"/>
        <w:rPr>
          <w:sz w:val="21"/>
        </w:rPr>
        <w:sectPr>
          <w:pgSz w:w="12240" w:h="15840"/>
          <w:pgMar w:header="736" w:footer="996" w:top="1340" w:bottom="1180" w:left="1300" w:right="1300"/>
        </w:sectPr>
      </w:pPr>
    </w:p>
    <w:p>
      <w:pPr>
        <w:pStyle w:val="Heading2"/>
        <w:spacing w:before="82"/>
      </w:pPr>
      <w:r>
        <w:rPr>
          <w:color w:val="365F91"/>
          <w:w w:val="95"/>
        </w:rPr>
        <w:t>Population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Served</w:t>
      </w:r>
      <w:r>
        <w:rPr>
          <w:color w:val="FF0000"/>
          <w:w w:val="95"/>
        </w:rPr>
        <w:t>*</w:t>
      </w:r>
    </w:p>
    <w:p>
      <w:pPr>
        <w:spacing w:before="0"/>
        <w:ind w:left="140" w:right="173" w:firstLine="0"/>
        <w:jc w:val="left"/>
        <w:rPr>
          <w:sz w:val="24"/>
        </w:rPr>
      </w:pPr>
      <w:r>
        <w:rPr>
          <w:sz w:val="24"/>
        </w:rPr>
        <w:t>Please describe the population you are planning to serve with this grant request. Please include</w:t>
      </w:r>
      <w:r>
        <w:rPr>
          <w:spacing w:val="-53"/>
          <w:sz w:val="24"/>
        </w:rPr>
        <w:t> </w:t>
      </w:r>
      <w:r>
        <w:rPr>
          <w:sz w:val="24"/>
        </w:rPr>
        <w:t>details on demographics and geography, particularly referencing the SLF Footprint</w:t>
      </w:r>
      <w:r>
        <w:rPr>
          <w:spacing w:val="1"/>
          <w:sz w:val="24"/>
        </w:rPr>
        <w:t> </w:t>
      </w:r>
      <w:r>
        <w:rPr>
          <w:sz w:val="24"/>
        </w:rPr>
        <w:t>Neighborhoods.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5000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Implementation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Plan</w:t>
      </w:r>
      <w:r>
        <w:rPr>
          <w:color w:val="FF0000"/>
          <w:w w:val="95"/>
        </w:rPr>
        <w:t>*</w:t>
      </w:r>
    </w:p>
    <w:p>
      <w:pPr>
        <w:spacing w:before="0"/>
        <w:ind w:left="140" w:right="153" w:firstLine="0"/>
        <w:jc w:val="left"/>
        <w:rPr>
          <w:sz w:val="24"/>
        </w:rPr>
      </w:pPr>
      <w:r>
        <w:rPr>
          <w:sz w:val="24"/>
        </w:rPr>
        <w:t>How do you propose to address the need or opportunity described above? Explain why you feel</w:t>
      </w:r>
      <w:r>
        <w:rPr>
          <w:spacing w:val="-5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 the best</w:t>
      </w:r>
      <w:r>
        <w:rPr>
          <w:spacing w:val="-1"/>
          <w:sz w:val="24"/>
        </w:rPr>
        <w:t> </w:t>
      </w:r>
      <w:r>
        <w:rPr>
          <w:sz w:val="24"/>
        </w:rPr>
        <w:t>approach.</w:t>
      </w:r>
    </w:p>
    <w:p>
      <w:pPr>
        <w:spacing w:before="0"/>
        <w:ind w:left="140" w:right="182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bulleted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quarter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timeline,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1"/>
          <w:sz w:val="24"/>
        </w:rPr>
        <w:t> </w:t>
      </w:r>
      <w:r>
        <w:rPr>
          <w:sz w:val="24"/>
        </w:rPr>
        <w:t>appropriate.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5000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5"/>
        <w:ind w:left="0"/>
        <w:rPr>
          <w:i/>
          <w:sz w:val="19"/>
        </w:rPr>
      </w:pPr>
    </w:p>
    <w:p>
      <w:pPr>
        <w:spacing w:before="1"/>
        <w:ind w:left="140" w:right="0" w:firstLine="0"/>
        <w:jc w:val="left"/>
        <w:rPr>
          <w:sz w:val="28"/>
        </w:rPr>
      </w:pPr>
      <w:r>
        <w:rPr>
          <w:sz w:val="28"/>
        </w:rPr>
        <w:t>Deliverables/</w:t>
      </w:r>
      <w:r>
        <w:rPr>
          <w:spacing w:val="-4"/>
          <w:sz w:val="28"/>
        </w:rPr>
        <w:t> </w:t>
      </w:r>
      <w:r>
        <w:rPr>
          <w:sz w:val="28"/>
        </w:rPr>
        <w:t>Anticipated</w:t>
      </w:r>
      <w:r>
        <w:rPr>
          <w:spacing w:val="-3"/>
          <w:sz w:val="28"/>
        </w:rPr>
        <w:t> </w:t>
      </w:r>
      <w:r>
        <w:rPr>
          <w:sz w:val="28"/>
        </w:rPr>
        <w:t>Results</w:t>
      </w:r>
      <w:r>
        <w:rPr>
          <w:spacing w:val="-4"/>
          <w:sz w:val="28"/>
        </w:rPr>
        <w:t> </w:t>
      </w:r>
      <w:r>
        <w:rPr>
          <w:sz w:val="28"/>
        </w:rPr>
        <w:t>Statement</w:t>
      </w:r>
    </w:p>
    <w:p>
      <w:pPr>
        <w:spacing w:before="80"/>
        <w:ind w:left="140" w:right="182" w:firstLine="0"/>
        <w:jc w:val="left"/>
        <w:rPr>
          <w:sz w:val="24"/>
        </w:rPr>
      </w:pPr>
      <w:r>
        <w:rPr>
          <w:sz w:val="24"/>
        </w:rPr>
        <w:t>This section addresses the intended results once your implementation plan is executed.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53"/>
          <w:sz w:val="24"/>
        </w:rPr>
        <w:t> </w:t>
      </w:r>
      <w:r>
        <w:rPr>
          <w:sz w:val="24"/>
        </w:rPr>
        <w:t>one set of deliverables and results statement is required; however, you may add up to 3</w:t>
      </w:r>
      <w:r>
        <w:rPr>
          <w:spacing w:val="1"/>
          <w:sz w:val="24"/>
        </w:rPr>
        <w:t> </w:t>
      </w:r>
      <w:r>
        <w:rPr>
          <w:sz w:val="24"/>
        </w:rPr>
        <w:t>additional if it makes sense to describe separately, and if all are clearly aligned with the</w:t>
      </w:r>
      <w:r>
        <w:rPr>
          <w:spacing w:val="1"/>
          <w:sz w:val="24"/>
        </w:rPr>
        <w:t> </w:t>
      </w:r>
      <w:r>
        <w:rPr>
          <w:sz w:val="24"/>
        </w:rPr>
        <w:t>foundation’s</w:t>
      </w:r>
      <w:r>
        <w:rPr>
          <w:spacing w:val="-1"/>
          <w:sz w:val="24"/>
        </w:rPr>
        <w:t> </w:t>
      </w:r>
      <w:r>
        <w:rPr>
          <w:sz w:val="24"/>
        </w:rPr>
        <w:t>strategies.</w:t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before="0"/>
        <w:ind w:left="140" w:right="695" w:firstLine="0"/>
        <w:jc w:val="left"/>
        <w:rPr>
          <w:sz w:val="24"/>
        </w:rPr>
      </w:pPr>
      <w:r>
        <w:rPr>
          <w:sz w:val="24"/>
        </w:rPr>
        <w:t>Please use the box(es) below to describe your anticipated results and specific, measurable</w:t>
      </w:r>
      <w:r>
        <w:rPr>
          <w:spacing w:val="-52"/>
          <w:sz w:val="24"/>
        </w:rPr>
        <w:t> </w:t>
      </w:r>
      <w:r>
        <w:rPr>
          <w:sz w:val="24"/>
        </w:rPr>
        <w:t>deliverables.</w:t>
      </w:r>
      <w:r>
        <w:rPr>
          <w:spacing w:val="53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to these</w:t>
      </w:r>
      <w:r>
        <w:rPr>
          <w:spacing w:val="-1"/>
          <w:sz w:val="24"/>
        </w:rPr>
        <w:t> </w:t>
      </w:r>
      <w:r>
        <w:rPr>
          <w:sz w:val="24"/>
        </w:rPr>
        <w:t>questions in</w:t>
      </w:r>
      <w:r>
        <w:rPr>
          <w:spacing w:val="-2"/>
          <w:sz w:val="24"/>
        </w:rPr>
        <w:t> </w:t>
      </w:r>
      <w:r>
        <w:rPr>
          <w:sz w:val="24"/>
        </w:rPr>
        <w:t>that description: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many?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6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success</w:t>
      </w:r>
      <w:r>
        <w:rPr>
          <w:spacing w:val="-3"/>
          <w:sz w:val="24"/>
        </w:rPr>
        <w:t> </w:t>
      </w:r>
      <w:r>
        <w:rPr>
          <w:sz w:val="24"/>
        </w:rPr>
        <w:t>look</w:t>
      </w:r>
      <w:r>
        <w:rPr>
          <w:spacing w:val="-3"/>
          <w:sz w:val="24"/>
        </w:rPr>
        <w:t> </w:t>
      </w:r>
      <w:r>
        <w:rPr>
          <w:sz w:val="24"/>
        </w:rPr>
        <w:t>like?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0" w:val="left" w:leader="none"/>
        </w:tabs>
        <w:spacing w:line="302" w:lineRule="auto" w:before="80" w:after="0"/>
        <w:ind w:left="140" w:right="2331" w:firstLine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baseline,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appropriate?</w:t>
      </w:r>
      <w:r>
        <w:rPr>
          <w:spacing w:val="-5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few</w:t>
      </w:r>
      <w:r>
        <w:rPr>
          <w:spacing w:val="-2"/>
          <w:sz w:val="24"/>
        </w:rPr>
        <w:t> </w:t>
      </w:r>
      <w:r>
        <w:rPr>
          <w:sz w:val="24"/>
        </w:rPr>
        <w:t>examples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elements:</w:t>
      </w:r>
    </w:p>
    <w:p>
      <w:pPr>
        <w:pStyle w:val="BodyText"/>
        <w:spacing w:before="8"/>
        <w:ind w:left="0"/>
      </w:pPr>
    </w:p>
    <w:p>
      <w:pPr>
        <w:spacing w:line="288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-3"/>
          <w:sz w:val="24"/>
        </w:rPr>
        <w:t> </w:t>
      </w:r>
      <w:r>
        <w:rPr>
          <w:sz w:val="24"/>
        </w:rPr>
        <w:t>1:</w:t>
      </w:r>
    </w:p>
    <w:p>
      <w:pPr>
        <w:spacing w:line="230" w:lineRule="auto" w:before="4"/>
        <w:ind w:left="140" w:right="182" w:firstLine="0"/>
        <w:jc w:val="left"/>
        <w:rPr>
          <w:i/>
          <w:sz w:val="25"/>
        </w:rPr>
      </w:pPr>
      <w:r>
        <w:rPr>
          <w:i/>
          <w:w w:val="95"/>
          <w:sz w:val="25"/>
        </w:rPr>
        <w:t>Following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outreach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engagement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described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in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Implementation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Plan</w:t>
      </w:r>
      <w:r>
        <w:rPr>
          <w:i/>
          <w:spacing w:val="12"/>
          <w:w w:val="95"/>
          <w:sz w:val="25"/>
        </w:rPr>
        <w:t> </w:t>
      </w:r>
      <w:r>
        <w:rPr>
          <w:i/>
          <w:w w:val="95"/>
          <w:sz w:val="25"/>
        </w:rPr>
        <w:t>section,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we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expect</w:t>
      </w:r>
      <w:r>
        <w:rPr>
          <w:i/>
          <w:spacing w:val="1"/>
          <w:w w:val="95"/>
          <w:sz w:val="25"/>
        </w:rPr>
        <w:t> </w:t>
      </w:r>
      <w:r>
        <w:rPr>
          <w:i/>
          <w:w w:val="95"/>
          <w:sz w:val="25"/>
        </w:rPr>
        <w:t>to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improve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family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engagement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in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children’s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education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among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48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unduplicated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families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over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-51"/>
          <w:w w:val="95"/>
          <w:sz w:val="25"/>
        </w:rPr>
        <w:t> </w:t>
      </w:r>
      <w:r>
        <w:rPr>
          <w:i/>
          <w:spacing w:val="-1"/>
          <w:sz w:val="25"/>
        </w:rPr>
        <w:t>course of the year. We will serve 4 groups of 12 families each, </w:t>
      </w:r>
      <w:r>
        <w:rPr>
          <w:i/>
          <w:sz w:val="25"/>
        </w:rPr>
        <w:t>participating in an 8-session</w:t>
      </w:r>
      <w:r>
        <w:rPr>
          <w:i/>
          <w:spacing w:val="1"/>
          <w:sz w:val="25"/>
        </w:rPr>
        <w:t> </w:t>
      </w:r>
      <w:r>
        <w:rPr>
          <w:i/>
          <w:spacing w:val="-1"/>
          <w:sz w:val="25"/>
        </w:rPr>
        <w:t>series of workshops, and each receiving 6-10 hours of individualized assistance </w:t>
      </w:r>
      <w:r>
        <w:rPr>
          <w:i/>
          <w:sz w:val="25"/>
        </w:rPr>
        <w:t>in working</w:t>
      </w:r>
      <w:r>
        <w:rPr>
          <w:i/>
          <w:spacing w:val="1"/>
          <w:sz w:val="25"/>
        </w:rPr>
        <w:t> </w:t>
      </w:r>
      <w:r>
        <w:rPr>
          <w:i/>
          <w:w w:val="95"/>
          <w:sz w:val="25"/>
        </w:rPr>
        <w:t>towards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their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family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goals.</w:t>
      </w:r>
      <w:r>
        <w:rPr>
          <w:i/>
          <w:spacing w:val="12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anticipated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results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for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these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families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include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increased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family</w:t>
      </w:r>
      <w:r>
        <w:rPr>
          <w:i/>
          <w:spacing w:val="1"/>
          <w:w w:val="95"/>
          <w:sz w:val="25"/>
        </w:rPr>
        <w:t> </w:t>
      </w:r>
      <w:r>
        <w:rPr>
          <w:i/>
          <w:w w:val="95"/>
          <w:sz w:val="25"/>
        </w:rPr>
        <w:t>engagement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agency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in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their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children’s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education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development,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measured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by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changes</w:t>
      </w:r>
      <w:r>
        <w:rPr>
          <w:i/>
          <w:spacing w:val="1"/>
          <w:w w:val="95"/>
          <w:sz w:val="25"/>
        </w:rPr>
        <w:t> </w:t>
      </w:r>
      <w:r>
        <w:rPr>
          <w:i/>
          <w:spacing w:val="-1"/>
          <w:sz w:val="25"/>
        </w:rPr>
        <w:t>on the “brief ABC scale” administered pre- and post-participation; </w:t>
      </w:r>
      <w:r>
        <w:rPr>
          <w:i/>
          <w:sz w:val="25"/>
        </w:rPr>
        <w:t>and progress towards</w:t>
      </w:r>
      <w:r>
        <w:rPr>
          <w:i/>
          <w:spacing w:val="1"/>
          <w:sz w:val="25"/>
        </w:rPr>
        <w:t> </w:t>
      </w:r>
      <w:r>
        <w:rPr>
          <w:i/>
          <w:w w:val="95"/>
          <w:sz w:val="25"/>
        </w:rPr>
        <w:t>achievement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of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at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least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1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individualized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learning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goal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per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family,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measured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by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self-report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1"/>
          <w:w w:val="95"/>
          <w:sz w:val="25"/>
        </w:rPr>
        <w:t> </w:t>
      </w:r>
      <w:r>
        <w:rPr>
          <w:i/>
          <w:sz w:val="25"/>
        </w:rPr>
        <w:t>rating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on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5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point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scale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administered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pre-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post-participation.</w:t>
      </w:r>
    </w:p>
    <w:p>
      <w:pPr>
        <w:pStyle w:val="BodyText"/>
        <w:spacing w:before="7"/>
        <w:ind w:left="0"/>
        <w:rPr>
          <w:i/>
          <w:sz w:val="26"/>
        </w:rPr>
      </w:pPr>
    </w:p>
    <w:p>
      <w:pPr>
        <w:spacing w:line="288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-3"/>
          <w:sz w:val="24"/>
        </w:rPr>
        <w:t> </w:t>
      </w:r>
      <w:r>
        <w:rPr>
          <w:sz w:val="24"/>
        </w:rPr>
        <w:t>2:</w:t>
      </w:r>
    </w:p>
    <w:p>
      <w:pPr>
        <w:pStyle w:val="Heading4"/>
        <w:spacing w:line="230" w:lineRule="auto"/>
      </w:pPr>
      <w:r>
        <w:rPr/>
        <w:t>We will engage at least 50 city of Cleveland residents, currently unemployed or</w:t>
      </w:r>
      <w:r>
        <w:rPr>
          <w:spacing w:val="1"/>
        </w:rPr>
        <w:t> </w:t>
      </w:r>
      <w:r>
        <w:rPr>
          <w:w w:val="95"/>
        </w:rPr>
        <w:t>underemployed,</w:t>
      </w:r>
      <w:r>
        <w:rPr>
          <w:spacing w:val="12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community</w:t>
      </w:r>
      <w:r>
        <w:rPr>
          <w:spacing w:val="12"/>
          <w:w w:val="95"/>
        </w:rPr>
        <w:t> </w:t>
      </w:r>
      <w:r>
        <w:rPr>
          <w:w w:val="95"/>
        </w:rPr>
        <w:t>conversations</w:t>
      </w:r>
      <w:r>
        <w:rPr>
          <w:spacing w:val="12"/>
          <w:w w:val="95"/>
        </w:rPr>
        <w:t> </w:t>
      </w:r>
      <w:r>
        <w:rPr>
          <w:w w:val="95"/>
        </w:rPr>
        <w:t>about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barriers</w:t>
      </w:r>
      <w:r>
        <w:rPr>
          <w:spacing w:val="12"/>
          <w:w w:val="95"/>
        </w:rPr>
        <w:t> </w:t>
      </w:r>
      <w:r>
        <w:rPr>
          <w:w w:val="95"/>
        </w:rPr>
        <w:t>they</w:t>
      </w:r>
      <w:r>
        <w:rPr>
          <w:spacing w:val="12"/>
          <w:w w:val="95"/>
        </w:rPr>
        <w:t> </w:t>
      </w:r>
      <w:r>
        <w:rPr>
          <w:w w:val="95"/>
        </w:rPr>
        <w:t>face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securing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-51"/>
          <w:w w:val="95"/>
        </w:rPr>
        <w:t> </w:t>
      </w:r>
      <w:r>
        <w:rPr>
          <w:w w:val="95"/>
        </w:rPr>
        <w:t>maintaining</w:t>
      </w:r>
      <w:r>
        <w:rPr>
          <w:spacing w:val="3"/>
          <w:w w:val="95"/>
        </w:rPr>
        <w:t> </w:t>
      </w:r>
      <w:r>
        <w:rPr>
          <w:w w:val="95"/>
        </w:rPr>
        <w:t>family</w:t>
      </w:r>
      <w:r>
        <w:rPr>
          <w:spacing w:val="3"/>
          <w:w w:val="95"/>
        </w:rPr>
        <w:t> </w:t>
      </w:r>
      <w:r>
        <w:rPr>
          <w:w w:val="95"/>
        </w:rPr>
        <w:t>sustaining</w:t>
      </w:r>
      <w:r>
        <w:rPr>
          <w:spacing w:val="4"/>
          <w:w w:val="95"/>
        </w:rPr>
        <w:t> </w:t>
      </w:r>
      <w:r>
        <w:rPr>
          <w:w w:val="95"/>
        </w:rPr>
        <w:t>wage</w:t>
      </w:r>
      <w:r>
        <w:rPr>
          <w:spacing w:val="3"/>
          <w:w w:val="95"/>
        </w:rPr>
        <w:t> </w:t>
      </w:r>
      <w:r>
        <w:rPr>
          <w:w w:val="95"/>
        </w:rPr>
        <w:t>employment.</w:t>
      </w:r>
      <w:r>
        <w:rPr>
          <w:spacing w:val="9"/>
          <w:w w:val="95"/>
        </w:rPr>
        <w:t> </w:t>
      </w:r>
      <w:r>
        <w:rPr>
          <w:w w:val="95"/>
        </w:rPr>
        <w:t>These</w:t>
      </w:r>
      <w:r>
        <w:rPr>
          <w:spacing w:val="3"/>
          <w:w w:val="95"/>
        </w:rPr>
        <w:t> </w:t>
      </w:r>
      <w:r>
        <w:rPr>
          <w:w w:val="95"/>
        </w:rPr>
        <w:t>conversations</w:t>
      </w:r>
      <w:r>
        <w:rPr>
          <w:spacing w:val="4"/>
          <w:w w:val="95"/>
        </w:rPr>
        <w:t> </w:t>
      </w:r>
      <w:r>
        <w:rPr>
          <w:w w:val="95"/>
        </w:rPr>
        <w:t>will</w:t>
      </w:r>
      <w:r>
        <w:rPr>
          <w:spacing w:val="3"/>
          <w:w w:val="95"/>
        </w:rPr>
        <w:t> </w:t>
      </w:r>
      <w:r>
        <w:rPr>
          <w:w w:val="95"/>
        </w:rPr>
        <w:t>drive</w:t>
      </w:r>
      <w:r>
        <w:rPr>
          <w:spacing w:val="3"/>
          <w:w w:val="95"/>
        </w:rPr>
        <w:t> </w:t>
      </w:r>
      <w:r>
        <w:rPr>
          <w:w w:val="95"/>
        </w:rPr>
        <w:t>the</w:t>
      </w:r>
    </w:p>
    <w:p>
      <w:pPr>
        <w:spacing w:after="0" w:line="230" w:lineRule="auto"/>
        <w:sectPr>
          <w:pgSz w:w="12240" w:h="15840"/>
          <w:pgMar w:header="736" w:footer="996" w:top="1340" w:bottom="1180" w:left="1300" w:right="1300"/>
        </w:sectPr>
      </w:pPr>
    </w:p>
    <w:p>
      <w:pPr>
        <w:spacing w:line="230" w:lineRule="auto" w:before="82"/>
        <w:ind w:left="140" w:right="121" w:firstLine="0"/>
        <w:jc w:val="left"/>
        <w:rPr>
          <w:i/>
          <w:sz w:val="25"/>
        </w:rPr>
      </w:pPr>
      <w:r>
        <w:rPr>
          <w:i/>
          <w:w w:val="95"/>
          <w:sz w:val="25"/>
        </w:rPr>
        <w:t>development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of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informational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materials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related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to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workforce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policy,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which</w:t>
      </w:r>
      <w:r>
        <w:rPr>
          <w:i/>
          <w:spacing w:val="12"/>
          <w:w w:val="95"/>
          <w:sz w:val="25"/>
        </w:rPr>
        <w:t> </w:t>
      </w:r>
      <w:r>
        <w:rPr>
          <w:i/>
          <w:w w:val="95"/>
          <w:sz w:val="25"/>
        </w:rPr>
        <w:t>will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shared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with</w:t>
      </w:r>
      <w:r>
        <w:rPr>
          <w:i/>
          <w:spacing w:val="-51"/>
          <w:w w:val="95"/>
          <w:sz w:val="25"/>
        </w:rPr>
        <w:t> </w:t>
      </w:r>
      <w:r>
        <w:rPr>
          <w:i/>
          <w:spacing w:val="-1"/>
          <w:sz w:val="25"/>
        </w:rPr>
        <w:t>policy makers along with live or recorded testimony of at </w:t>
      </w:r>
      <w:r>
        <w:rPr>
          <w:i/>
          <w:sz w:val="25"/>
        </w:rPr>
        <w:t>least 5 engaged and impacted</w:t>
      </w:r>
      <w:r>
        <w:rPr>
          <w:i/>
          <w:spacing w:val="1"/>
          <w:sz w:val="25"/>
        </w:rPr>
        <w:t> </w:t>
      </w:r>
      <w:r>
        <w:rPr>
          <w:i/>
          <w:w w:val="95"/>
          <w:sz w:val="25"/>
        </w:rPr>
        <w:t>residents.</w:t>
      </w:r>
      <w:r>
        <w:rPr>
          <w:i/>
          <w:spacing w:val="23"/>
          <w:w w:val="95"/>
          <w:sz w:val="25"/>
        </w:rPr>
        <w:t> </w:t>
      </w:r>
      <w:r>
        <w:rPr>
          <w:i/>
          <w:w w:val="95"/>
          <w:sz w:val="25"/>
        </w:rPr>
        <w:t>We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will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also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incorporate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content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from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resident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testimony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into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production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of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at</w:t>
      </w:r>
      <w:r>
        <w:rPr>
          <w:i/>
          <w:spacing w:val="1"/>
          <w:w w:val="95"/>
          <w:sz w:val="25"/>
        </w:rPr>
        <w:t> </w:t>
      </w:r>
      <w:r>
        <w:rPr>
          <w:i/>
          <w:w w:val="95"/>
          <w:sz w:val="25"/>
        </w:rPr>
        <w:t>least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10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policy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briefs,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10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articles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published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via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mainstream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media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outlets,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see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at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least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500</w:t>
      </w:r>
      <w:r>
        <w:rPr>
          <w:i/>
          <w:spacing w:val="1"/>
          <w:w w:val="95"/>
          <w:sz w:val="25"/>
        </w:rPr>
        <w:t> </w:t>
      </w:r>
      <w:r>
        <w:rPr>
          <w:i/>
          <w:sz w:val="25"/>
        </w:rPr>
        <w:t>social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media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hits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related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to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advancing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more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equitable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workforce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policies.</w:t>
      </w:r>
    </w:p>
    <w:p>
      <w:pPr>
        <w:pStyle w:val="BodyText"/>
        <w:spacing w:before="6"/>
        <w:ind w:left="0"/>
        <w:rPr>
          <w:i/>
          <w:sz w:val="26"/>
        </w:rPr>
      </w:pPr>
    </w:p>
    <w:p>
      <w:pPr>
        <w:spacing w:line="288" w:lineRule="exact" w:before="1"/>
        <w:ind w:left="140" w:right="0" w:firstLine="0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-3"/>
          <w:sz w:val="24"/>
        </w:rPr>
        <w:t> </w:t>
      </w:r>
      <w:r>
        <w:rPr>
          <w:sz w:val="24"/>
        </w:rPr>
        <w:t>3:</w:t>
      </w:r>
    </w:p>
    <w:p>
      <w:pPr>
        <w:spacing w:line="230" w:lineRule="auto" w:before="4"/>
        <w:ind w:left="140" w:right="182" w:firstLine="0"/>
        <w:jc w:val="left"/>
        <w:rPr>
          <w:i/>
          <w:sz w:val="25"/>
        </w:rPr>
      </w:pPr>
      <w:r>
        <w:rPr>
          <w:i/>
          <w:spacing w:val="-1"/>
          <w:sz w:val="25"/>
        </w:rPr>
        <w:t>We will engage our board and staff in a process </w:t>
      </w:r>
      <w:r>
        <w:rPr>
          <w:i/>
          <w:sz w:val="25"/>
        </w:rPr>
        <w:t>to deepen our capacity to advance equity</w:t>
      </w:r>
      <w:r>
        <w:rPr>
          <w:i/>
          <w:spacing w:val="1"/>
          <w:sz w:val="25"/>
        </w:rPr>
        <w:t> </w:t>
      </w:r>
      <w:r>
        <w:rPr>
          <w:i/>
          <w:w w:val="95"/>
          <w:sz w:val="25"/>
        </w:rPr>
        <w:t>through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our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work.</w:t>
      </w:r>
      <w:r>
        <w:rPr>
          <w:i/>
          <w:spacing w:val="61"/>
          <w:sz w:val="25"/>
        </w:rPr>
        <w:t> </w:t>
      </w:r>
      <w:r>
        <w:rPr>
          <w:i/>
          <w:w w:val="95"/>
          <w:sz w:val="25"/>
        </w:rPr>
        <w:t>100%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of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our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staff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80%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of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our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board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members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will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participate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in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2-</w:t>
      </w:r>
      <w:r>
        <w:rPr>
          <w:i/>
          <w:spacing w:val="1"/>
          <w:w w:val="95"/>
          <w:sz w:val="25"/>
        </w:rPr>
        <w:t> </w:t>
      </w:r>
      <w:r>
        <w:rPr>
          <w:i/>
          <w:w w:val="95"/>
          <w:sz w:val="25"/>
        </w:rPr>
        <w:t>day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REI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groundwater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training,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following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which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committee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of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Board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staff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will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formed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to</w:t>
      </w:r>
      <w:r>
        <w:rPr>
          <w:i/>
          <w:spacing w:val="-51"/>
          <w:w w:val="95"/>
          <w:sz w:val="25"/>
        </w:rPr>
        <w:t> </w:t>
      </w:r>
      <w:r>
        <w:rPr>
          <w:i/>
          <w:w w:val="95"/>
          <w:sz w:val="25"/>
        </w:rPr>
        <w:t>develop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organizational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policies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practices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that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support</w:t>
      </w:r>
      <w:r>
        <w:rPr>
          <w:i/>
          <w:spacing w:val="9"/>
          <w:w w:val="95"/>
          <w:sz w:val="25"/>
        </w:rPr>
        <w:t> </w:t>
      </w:r>
      <w:r>
        <w:rPr>
          <w:i/>
          <w:w w:val="95"/>
          <w:sz w:val="25"/>
        </w:rPr>
        <w:t>increased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inclusion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equity,</w:t>
      </w:r>
      <w:r>
        <w:rPr>
          <w:i/>
          <w:spacing w:val="8"/>
          <w:w w:val="95"/>
          <w:sz w:val="25"/>
        </w:rPr>
        <w:t> </w:t>
      </w:r>
      <w:r>
        <w:rPr>
          <w:i/>
          <w:w w:val="95"/>
          <w:sz w:val="25"/>
        </w:rPr>
        <w:t>both</w:t>
      </w:r>
      <w:r>
        <w:rPr>
          <w:i/>
          <w:spacing w:val="1"/>
          <w:w w:val="95"/>
          <w:sz w:val="25"/>
        </w:rPr>
        <w:t> </w:t>
      </w:r>
      <w:r>
        <w:rPr>
          <w:i/>
          <w:w w:val="95"/>
          <w:sz w:val="25"/>
        </w:rPr>
        <w:t>internally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externally.</w:t>
      </w:r>
      <w:r>
        <w:rPr>
          <w:i/>
          <w:spacing w:val="15"/>
          <w:w w:val="95"/>
          <w:sz w:val="25"/>
        </w:rPr>
        <w:t> </w:t>
      </w:r>
      <w:r>
        <w:rPr>
          <w:i/>
          <w:w w:val="95"/>
          <w:sz w:val="25"/>
        </w:rPr>
        <w:t>This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work</w:t>
      </w:r>
      <w:r>
        <w:rPr>
          <w:i/>
          <w:spacing w:val="7"/>
          <w:w w:val="95"/>
          <w:sz w:val="25"/>
        </w:rPr>
        <w:t> </w:t>
      </w:r>
      <w:r>
        <w:rPr>
          <w:i/>
          <w:w w:val="95"/>
          <w:sz w:val="25"/>
        </w:rPr>
        <w:t>will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not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yield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final</w:t>
      </w:r>
      <w:r>
        <w:rPr>
          <w:i/>
          <w:spacing w:val="7"/>
          <w:w w:val="95"/>
          <w:sz w:val="25"/>
        </w:rPr>
        <w:t> </w:t>
      </w:r>
      <w:r>
        <w:rPr>
          <w:i/>
          <w:w w:val="95"/>
          <w:sz w:val="25"/>
        </w:rPr>
        <w:t>results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in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one-year</w:t>
      </w:r>
      <w:r>
        <w:rPr>
          <w:i/>
          <w:spacing w:val="7"/>
          <w:w w:val="95"/>
          <w:sz w:val="25"/>
        </w:rPr>
        <w:t> </w:t>
      </w:r>
      <w:r>
        <w:rPr>
          <w:i/>
          <w:w w:val="95"/>
          <w:sz w:val="25"/>
        </w:rPr>
        <w:t>grant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period,</w:t>
      </w:r>
      <w:r>
        <w:rPr>
          <w:i/>
          <w:spacing w:val="6"/>
          <w:w w:val="95"/>
          <w:sz w:val="25"/>
        </w:rPr>
        <w:t> </w:t>
      </w:r>
      <w:r>
        <w:rPr>
          <w:i/>
          <w:w w:val="95"/>
          <w:sz w:val="25"/>
        </w:rPr>
        <w:t>but</w:t>
      </w:r>
      <w:r>
        <w:rPr>
          <w:i/>
          <w:spacing w:val="1"/>
          <w:w w:val="95"/>
          <w:sz w:val="25"/>
        </w:rPr>
        <w:t> </w:t>
      </w:r>
      <w:r>
        <w:rPr>
          <w:i/>
          <w:sz w:val="25"/>
        </w:rPr>
        <w:t>we expect to measure our progress by completing a detailed plan of next steps for the</w:t>
      </w:r>
      <w:r>
        <w:rPr>
          <w:i/>
          <w:spacing w:val="1"/>
          <w:sz w:val="25"/>
        </w:rPr>
        <w:t> </w:t>
      </w:r>
      <w:r>
        <w:rPr>
          <w:i/>
          <w:w w:val="95"/>
          <w:sz w:val="25"/>
        </w:rPr>
        <w:t>following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year,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and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identification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or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development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of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tools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to</w:t>
      </w:r>
      <w:r>
        <w:rPr>
          <w:i/>
          <w:spacing w:val="4"/>
          <w:w w:val="95"/>
          <w:sz w:val="25"/>
        </w:rPr>
        <w:t> </w:t>
      </w:r>
      <w:r>
        <w:rPr>
          <w:i/>
          <w:w w:val="95"/>
          <w:sz w:val="25"/>
        </w:rPr>
        <w:t>assess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our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progress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at</w:t>
      </w:r>
      <w:r>
        <w:rPr>
          <w:i/>
          <w:spacing w:val="5"/>
          <w:w w:val="95"/>
          <w:sz w:val="25"/>
        </w:rPr>
        <w:t> </w:t>
      </w:r>
      <w:r>
        <w:rPr>
          <w:i/>
          <w:w w:val="95"/>
          <w:sz w:val="25"/>
        </w:rPr>
        <w:t>least</w:t>
      </w:r>
      <w:r>
        <w:rPr>
          <w:i/>
          <w:spacing w:val="1"/>
          <w:w w:val="95"/>
          <w:sz w:val="25"/>
        </w:rPr>
        <w:t> </w:t>
      </w:r>
      <w:r>
        <w:rPr>
          <w:i/>
          <w:sz w:val="25"/>
        </w:rPr>
        <w:t>yearly.</w:t>
      </w:r>
    </w:p>
    <w:p>
      <w:pPr>
        <w:pStyle w:val="BodyText"/>
        <w:spacing w:before="7"/>
        <w:ind w:left="0"/>
        <w:rPr>
          <w:i/>
          <w:sz w:val="26"/>
        </w:rPr>
      </w:pPr>
    </w:p>
    <w:p>
      <w:pPr>
        <w:pStyle w:val="Heading2"/>
        <w:spacing w:line="337" w:lineRule="exact"/>
      </w:pPr>
      <w:r>
        <w:rPr>
          <w:color w:val="365F91"/>
          <w:w w:val="95"/>
        </w:rPr>
        <w:t>Deliverable</w:t>
      </w:r>
      <w:r>
        <w:rPr>
          <w:color w:val="365F91"/>
          <w:spacing w:val="45"/>
          <w:w w:val="95"/>
        </w:rPr>
        <w:t> </w:t>
      </w:r>
      <w:r>
        <w:rPr>
          <w:color w:val="365F91"/>
          <w:w w:val="95"/>
        </w:rPr>
        <w:t>#1</w:t>
      </w:r>
      <w:r>
        <w:rPr>
          <w:color w:val="FF0000"/>
          <w:w w:val="95"/>
        </w:rPr>
        <w:t>*</w:t>
      </w:r>
    </w:p>
    <w:p>
      <w:pPr>
        <w:spacing w:line="252" w:lineRule="exact" w:before="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4000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  <w:spacing w:before="1"/>
      </w:pPr>
      <w:r>
        <w:rPr>
          <w:color w:val="365F91"/>
          <w:w w:val="95"/>
        </w:rPr>
        <w:t>Deliverable</w:t>
      </w:r>
      <w:r>
        <w:rPr>
          <w:color w:val="365F91"/>
          <w:spacing w:val="19"/>
          <w:w w:val="95"/>
        </w:rPr>
        <w:t> </w:t>
      </w:r>
      <w:r>
        <w:rPr>
          <w:color w:val="365F91"/>
          <w:w w:val="95"/>
        </w:rPr>
        <w:t>#1</w:t>
      </w:r>
      <w:r>
        <w:rPr>
          <w:color w:val="365F91"/>
          <w:spacing w:val="20"/>
          <w:w w:val="95"/>
        </w:rPr>
        <w:t> </w:t>
      </w:r>
      <w:r>
        <w:rPr>
          <w:color w:val="365F91"/>
          <w:w w:val="95"/>
        </w:rPr>
        <w:t>Allocation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approximate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deliverable?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  <w:spacing w:before="1"/>
      </w:pPr>
      <w:r>
        <w:rPr>
          <w:color w:val="365F91"/>
          <w:w w:val="95"/>
        </w:rPr>
        <w:t>Deliverable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#1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Strategy</w:t>
      </w:r>
      <w:r>
        <w:rPr>
          <w:color w:val="365F91"/>
          <w:spacing w:val="25"/>
          <w:w w:val="95"/>
        </w:rPr>
        <w:t> </w:t>
      </w:r>
      <w:r>
        <w:rPr>
          <w:color w:val="365F91"/>
          <w:w w:val="95"/>
        </w:rPr>
        <w:t>INTERNAL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5637"/>
      </w:pPr>
      <w:r>
        <w:rPr/>
        <w:t>Educational</w:t>
      </w:r>
      <w:r>
        <w:rPr>
          <w:spacing w:val="-5"/>
        </w:rPr>
        <w:t> </w:t>
      </w:r>
      <w:r>
        <w:rPr/>
        <w:t>Attainment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/>
        <w:t>Engagement</w:t>
      </w:r>
      <w:r>
        <w:rPr>
          <w:spacing w:val="-43"/>
        </w:rPr>
        <w:t> </w:t>
      </w:r>
      <w:r>
        <w:rPr/>
        <w:t>Educational Attainment - Early Childhood</w:t>
      </w:r>
      <w:r>
        <w:rPr>
          <w:spacing w:val="1"/>
        </w:rPr>
        <w:t> </w:t>
      </w:r>
      <w:r>
        <w:rPr/>
        <w:t>Educational Attainment - Post-secondary</w:t>
      </w:r>
      <w:r>
        <w:rPr>
          <w:spacing w:val="1"/>
        </w:rPr>
        <w:t> </w:t>
      </w:r>
      <w:r>
        <w:rPr/>
        <w:t>Financial Stability - Employment Access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Benefits</w:t>
      </w:r>
    </w:p>
    <w:p>
      <w:pPr>
        <w:pStyle w:val="BodyText"/>
        <w:spacing w:before="2"/>
      </w:pPr>
      <w:r>
        <w:rPr/>
        <w:t>Financial</w:t>
      </w:r>
      <w:r>
        <w:rPr>
          <w:spacing w:val="-3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Asset</w:t>
      </w:r>
      <w:r>
        <w:rPr>
          <w:spacing w:val="-3"/>
        </w:rPr>
        <w:t> </w:t>
      </w:r>
      <w:r>
        <w:rPr/>
        <w:t>Building</w:t>
      </w:r>
    </w:p>
    <w:p>
      <w:pPr>
        <w:pStyle w:val="BodyText"/>
        <w:spacing w:line="259" w:lineRule="auto" w:before="20"/>
        <w:ind w:right="5051"/>
      </w:pPr>
      <w:r>
        <w:rPr/>
        <w:t>Housing</w:t>
      </w:r>
      <w:r>
        <w:rPr>
          <w:spacing w:val="-3"/>
        </w:rPr>
        <w:t> </w:t>
      </w:r>
      <w:r>
        <w:rPr/>
        <w:t>Safety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Affordable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Access</w:t>
      </w:r>
      <w:r>
        <w:rPr>
          <w:spacing w:val="-42"/>
        </w:rPr>
        <w:t> </w:t>
      </w:r>
      <w:r>
        <w:rPr/>
        <w:t>Housing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 Quality</w:t>
      </w:r>
    </w:p>
    <w:p>
      <w:pPr>
        <w:pStyle w:val="BodyText"/>
        <w:spacing w:before="1"/>
      </w:pPr>
      <w:r>
        <w:rPr/>
        <w:t>Social</w:t>
      </w:r>
      <w:r>
        <w:rPr>
          <w:spacing w:val="-4"/>
        </w:rPr>
        <w:t> </w:t>
      </w:r>
      <w:r>
        <w:rPr/>
        <w:t>Connections</w:t>
      </w:r>
    </w:p>
    <w:p>
      <w:pPr>
        <w:pStyle w:val="BodyText"/>
        <w:spacing w:before="20"/>
      </w:pPr>
      <w:r>
        <w:rPr/>
        <w:t>Healthy</w:t>
      </w:r>
      <w:r>
        <w:rPr>
          <w:spacing w:val="-4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Food</w:t>
      </w:r>
    </w:p>
    <w:p>
      <w:pPr>
        <w:pStyle w:val="BodyText"/>
        <w:spacing w:line="259" w:lineRule="auto" w:before="20"/>
        <w:ind w:right="5581"/>
      </w:pPr>
      <w:r>
        <w:rPr/>
        <w:t>Healthy Eating, Active Living - Spaces and Places</w:t>
      </w:r>
      <w:r>
        <w:rPr>
          <w:spacing w:val="-43"/>
        </w:rPr>
        <w:t> </w:t>
      </w:r>
      <w:r>
        <w:rPr/>
        <w:t>Healthy</w:t>
      </w:r>
      <w:r>
        <w:rPr>
          <w:spacing w:val="-5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Healthy</w:t>
      </w:r>
      <w:r>
        <w:rPr>
          <w:spacing w:val="-3"/>
        </w:rPr>
        <w:t> </w:t>
      </w:r>
      <w:r>
        <w:rPr/>
        <w:t>Behaviors</w:t>
      </w:r>
    </w:p>
    <w:p>
      <w:pPr>
        <w:pStyle w:val="BodyText"/>
        <w:spacing w:line="259" w:lineRule="auto" w:before="1"/>
        <w:ind w:right="5060"/>
      </w:pPr>
      <w:r>
        <w:rPr/>
        <w:t>SLF Neighborhoods of Choice - Physical Enhancements</w:t>
      </w:r>
      <w:r>
        <w:rPr>
          <w:spacing w:val="-44"/>
        </w:rPr>
        <w:t> </w:t>
      </w:r>
      <w:r>
        <w:rPr/>
        <w:t>SLF</w:t>
      </w:r>
      <w:r>
        <w:rPr>
          <w:spacing w:val="-4"/>
        </w:rPr>
        <w:t> </w:t>
      </w:r>
      <w:r>
        <w:rPr/>
        <w:t>Neighborhoods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Choice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Corridors</w:t>
      </w:r>
    </w:p>
    <w:p>
      <w:pPr>
        <w:pStyle w:val="BodyText"/>
        <w:spacing w:line="259" w:lineRule="auto" w:before="1"/>
        <w:ind w:right="4544"/>
      </w:pPr>
      <w:r>
        <w:rPr/>
        <w:t>SLF</w:t>
      </w:r>
      <w:r>
        <w:rPr>
          <w:spacing w:val="-5"/>
        </w:rPr>
        <w:t> </w:t>
      </w:r>
      <w:r>
        <w:rPr/>
        <w:t>Neighborhoods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Choice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Eliminate</w:t>
      </w:r>
      <w:r>
        <w:rPr>
          <w:spacing w:val="-5"/>
        </w:rPr>
        <w:t> </w:t>
      </w:r>
      <w:r>
        <w:rPr/>
        <w:t>Residential</w:t>
      </w:r>
      <w:r>
        <w:rPr>
          <w:spacing w:val="-4"/>
        </w:rPr>
        <w:t> </w:t>
      </w:r>
      <w:r>
        <w:rPr/>
        <w:t>Blight</w:t>
      </w:r>
      <w:r>
        <w:rPr>
          <w:spacing w:val="-42"/>
        </w:rPr>
        <w:t> </w:t>
      </w:r>
      <w:r>
        <w:rPr/>
        <w:t>SLF</w:t>
      </w:r>
      <w:r>
        <w:rPr>
          <w:spacing w:val="-2"/>
        </w:rPr>
        <w:t> </w:t>
      </w:r>
      <w:r>
        <w:rPr/>
        <w:t>Neighborhoods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Choice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Safety</w:t>
      </w:r>
    </w:p>
    <w:p>
      <w:pPr>
        <w:pStyle w:val="BodyText"/>
        <w:spacing w:line="259" w:lineRule="auto" w:before="1"/>
        <w:ind w:right="4792"/>
      </w:pPr>
      <w:r>
        <w:rPr/>
        <w:t>SLF Neighborhoods of Choice -Social-Emotional Wellbeing</w:t>
      </w:r>
      <w:r>
        <w:rPr>
          <w:spacing w:val="-44"/>
        </w:rPr>
        <w:t> </w:t>
      </w:r>
      <w:r>
        <w:rPr/>
        <w:t>Advocacy/Policy - Health Equity/Social Determinants</w:t>
      </w:r>
      <w:r>
        <w:rPr>
          <w:spacing w:val="1"/>
        </w:rPr>
        <w:t> </w:t>
      </w:r>
      <w:r>
        <w:rPr/>
        <w:t>Advocacy/Policy</w:t>
      </w:r>
      <w:r>
        <w:rPr>
          <w:spacing w:val="1"/>
        </w:rPr>
        <w:t> </w:t>
      </w:r>
      <w:r>
        <w:rPr/>
        <w:t>- Healthcare</w:t>
      </w:r>
      <w:r>
        <w:rPr>
          <w:spacing w:val="45"/>
        </w:rPr>
        <w:t> </w:t>
      </w:r>
      <w:r>
        <w:rPr/>
        <w:t>Access</w:t>
      </w:r>
      <w:r>
        <w:rPr>
          <w:spacing w:val="1"/>
        </w:rPr>
        <w:t> </w:t>
      </w:r>
      <w:r>
        <w:rPr/>
        <w:t>Other/Miscellaneous</w:t>
      </w:r>
    </w:p>
    <w:p>
      <w:pPr>
        <w:spacing w:after="0" w:line="259" w:lineRule="auto"/>
        <w:sectPr>
          <w:pgSz w:w="12240" w:h="15840"/>
          <w:pgMar w:header="736" w:footer="996" w:top="1340" w:bottom="1180" w:left="1300" w:right="1300"/>
        </w:sectPr>
      </w:pPr>
    </w:p>
    <w:p>
      <w:pPr>
        <w:pStyle w:val="Heading2"/>
        <w:spacing w:before="8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1573263</wp:posOffset>
            </wp:positionH>
            <wp:positionV relativeFrom="paragraph">
              <wp:posOffset>307213</wp:posOffset>
            </wp:positionV>
            <wp:extent cx="2776537" cy="12572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537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w w:val="95"/>
        </w:rPr>
        <w:t>Deliverable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#1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Socio-Ecological</w:t>
      </w:r>
      <w:r>
        <w:rPr>
          <w:color w:val="365F91"/>
          <w:spacing w:val="28"/>
          <w:w w:val="95"/>
        </w:rPr>
        <w:t> </w:t>
      </w:r>
      <w:r>
        <w:rPr>
          <w:color w:val="365F91"/>
          <w:w w:val="95"/>
        </w:rPr>
        <w:t>Model</w:t>
      </w:r>
      <w:r>
        <w:rPr>
          <w:color w:val="365F91"/>
          <w:spacing w:val="28"/>
          <w:w w:val="95"/>
        </w:rPr>
        <w:t> </w:t>
      </w:r>
      <w:r>
        <w:rPr>
          <w:color w:val="365F91"/>
          <w:w w:val="95"/>
        </w:rPr>
        <w:t>INTERNAL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5"/>
        <w:ind w:left="0"/>
        <w:rPr>
          <w:b/>
          <w:sz w:val="39"/>
        </w:rPr>
      </w:pPr>
    </w:p>
    <w:p>
      <w:pPr>
        <w:spacing w:before="0"/>
        <w:ind w:left="140" w:right="0" w:firstLine="0"/>
        <w:jc w:val="left"/>
        <w:rPr>
          <w:sz w:val="24"/>
        </w:rPr>
      </w:pPr>
      <w:hyperlink r:id="rId12">
        <w:r>
          <w:rPr>
            <w:sz w:val="24"/>
          </w:rPr>
          <w:t>More</w:t>
        </w:r>
        <w:r>
          <w:rPr>
            <w:spacing w:val="-2"/>
            <w:sz w:val="24"/>
          </w:rPr>
          <w:t> </w:t>
        </w:r>
        <w:r>
          <w:rPr>
            <w:sz w:val="24"/>
          </w:rPr>
          <w:t>info</w:t>
        </w:r>
      </w:hyperlink>
    </w:p>
    <w:p>
      <w:pPr>
        <w:pStyle w:val="BodyText"/>
        <w:spacing w:line="254" w:lineRule="auto" w:before="80"/>
        <w:ind w:right="6525"/>
      </w:pPr>
      <w:r>
        <w:rPr>
          <w:b/>
          <w:color w:val="548DD4"/>
          <w:sz w:val="24"/>
        </w:rPr>
        <w:t>Choices</w:t>
      </w:r>
      <w:r>
        <w:rPr>
          <w:b/>
          <w:color w:val="548DD4"/>
          <w:spacing w:val="1"/>
          <w:sz w:val="24"/>
        </w:rPr>
        <w:t> </w:t>
      </w:r>
      <w:r>
        <w:rPr>
          <w:spacing w:val="-1"/>
        </w:rPr>
        <w:t>Self/Individual/Intrapersonal</w:t>
      </w:r>
      <w:r>
        <w:rPr>
          <w:spacing w:val="-43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Institutional/Organizational</w:t>
      </w:r>
      <w:r>
        <w:rPr>
          <w:spacing w:val="1"/>
        </w:rPr>
        <w:t> </w:t>
      </w:r>
      <w:r>
        <w:rPr/>
        <w:t>Community</w:t>
      </w:r>
    </w:p>
    <w:p>
      <w:pPr>
        <w:pStyle w:val="BodyText"/>
        <w:spacing w:before="4"/>
      </w:pPr>
      <w:r>
        <w:rPr/>
        <w:t>Public</w:t>
      </w:r>
      <w:r>
        <w:rPr>
          <w:spacing w:val="-3"/>
        </w:rPr>
        <w:t> </w:t>
      </w:r>
      <w:r>
        <w:rPr/>
        <w:t>Policy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2"/>
        <w:spacing w:line="337" w:lineRule="exact" w:before="1"/>
      </w:pPr>
      <w:r>
        <w:rPr>
          <w:color w:val="365F91"/>
          <w:spacing w:val="-1"/>
        </w:rPr>
        <w:t>Deliverable</w:t>
      </w:r>
      <w:r>
        <w:rPr>
          <w:color w:val="365F91"/>
          <w:spacing w:val="-15"/>
        </w:rPr>
        <w:t> </w:t>
      </w:r>
      <w:r>
        <w:rPr>
          <w:color w:val="365F91"/>
        </w:rPr>
        <w:t>#2</w:t>
      </w:r>
    </w:p>
    <w:p>
      <w:pPr>
        <w:spacing w:line="252" w:lineRule="exact" w:before="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4000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Deliverable</w:t>
      </w:r>
      <w:r>
        <w:rPr>
          <w:color w:val="365F91"/>
          <w:spacing w:val="17"/>
          <w:w w:val="95"/>
        </w:rPr>
        <w:t> </w:t>
      </w:r>
      <w:r>
        <w:rPr>
          <w:color w:val="365F91"/>
          <w:w w:val="95"/>
        </w:rPr>
        <w:t>#2</w:t>
      </w:r>
      <w:r>
        <w:rPr>
          <w:color w:val="365F91"/>
          <w:spacing w:val="18"/>
          <w:w w:val="95"/>
        </w:rPr>
        <w:t> </w:t>
      </w:r>
      <w:r>
        <w:rPr>
          <w:color w:val="365F91"/>
          <w:w w:val="95"/>
        </w:rPr>
        <w:t>Allocation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approximate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deliverable?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Deliverable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#2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Strategy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INTERNAL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5637"/>
      </w:pPr>
      <w:r>
        <w:rPr/>
        <w:t>Educational</w:t>
      </w:r>
      <w:r>
        <w:rPr>
          <w:spacing w:val="-5"/>
        </w:rPr>
        <w:t> </w:t>
      </w:r>
      <w:r>
        <w:rPr/>
        <w:t>Attainment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/>
        <w:t>Engagement</w:t>
      </w:r>
      <w:r>
        <w:rPr>
          <w:spacing w:val="-43"/>
        </w:rPr>
        <w:t> </w:t>
      </w:r>
      <w:r>
        <w:rPr/>
        <w:t>Educational Attainment - Early Childhood</w:t>
      </w:r>
      <w:r>
        <w:rPr>
          <w:spacing w:val="1"/>
        </w:rPr>
        <w:t> </w:t>
      </w:r>
      <w:r>
        <w:rPr/>
        <w:t>Educational Attainment - Post-secondary</w:t>
      </w:r>
      <w:r>
        <w:rPr>
          <w:spacing w:val="1"/>
        </w:rPr>
        <w:t> </w:t>
      </w:r>
      <w:r>
        <w:rPr/>
        <w:t>Financial Stability - Employment Access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Benefits</w:t>
      </w:r>
    </w:p>
    <w:p>
      <w:pPr>
        <w:pStyle w:val="BodyText"/>
        <w:spacing w:before="3"/>
      </w:pPr>
      <w:r>
        <w:rPr/>
        <w:t>Financial</w:t>
      </w:r>
      <w:r>
        <w:rPr>
          <w:spacing w:val="-3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Asset</w:t>
      </w:r>
      <w:r>
        <w:rPr>
          <w:spacing w:val="-3"/>
        </w:rPr>
        <w:t> </w:t>
      </w:r>
      <w:r>
        <w:rPr/>
        <w:t>Building</w:t>
      </w:r>
    </w:p>
    <w:p>
      <w:pPr>
        <w:pStyle w:val="BodyText"/>
        <w:spacing w:line="259" w:lineRule="auto" w:before="20"/>
        <w:ind w:right="5051"/>
      </w:pPr>
      <w:r>
        <w:rPr/>
        <w:t>Housing</w:t>
      </w:r>
      <w:r>
        <w:rPr>
          <w:spacing w:val="-3"/>
        </w:rPr>
        <w:t> </w:t>
      </w:r>
      <w:r>
        <w:rPr/>
        <w:t>Safety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Affordable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Access</w:t>
      </w:r>
      <w:r>
        <w:rPr>
          <w:spacing w:val="-42"/>
        </w:rPr>
        <w:t> </w:t>
      </w:r>
      <w:r>
        <w:rPr/>
        <w:t>Housing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 Quality</w:t>
      </w:r>
    </w:p>
    <w:p>
      <w:pPr>
        <w:pStyle w:val="BodyText"/>
      </w:pPr>
      <w:r>
        <w:rPr/>
        <w:t>Social</w:t>
      </w:r>
      <w:r>
        <w:rPr>
          <w:spacing w:val="-4"/>
        </w:rPr>
        <w:t> </w:t>
      </w:r>
      <w:r>
        <w:rPr/>
        <w:t>Connections</w:t>
      </w:r>
    </w:p>
    <w:p>
      <w:pPr>
        <w:pStyle w:val="BodyText"/>
        <w:spacing w:before="20"/>
      </w:pPr>
      <w:r>
        <w:rPr/>
        <w:t>Healthy</w:t>
      </w:r>
      <w:r>
        <w:rPr>
          <w:spacing w:val="-4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Food</w:t>
      </w:r>
    </w:p>
    <w:p>
      <w:pPr>
        <w:pStyle w:val="BodyText"/>
        <w:spacing w:line="259" w:lineRule="auto" w:before="20"/>
        <w:ind w:right="5581"/>
      </w:pPr>
      <w:r>
        <w:rPr/>
        <w:t>Healthy Eating, Active Living - Spaces and Places</w:t>
      </w:r>
      <w:r>
        <w:rPr>
          <w:spacing w:val="-43"/>
        </w:rPr>
        <w:t> </w:t>
      </w:r>
      <w:r>
        <w:rPr/>
        <w:t>Healthy</w:t>
      </w:r>
      <w:r>
        <w:rPr>
          <w:spacing w:val="-5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Healthy</w:t>
      </w:r>
      <w:r>
        <w:rPr>
          <w:spacing w:val="-3"/>
        </w:rPr>
        <w:t> </w:t>
      </w:r>
      <w:r>
        <w:rPr/>
        <w:t>Behaviors</w:t>
      </w:r>
    </w:p>
    <w:p>
      <w:pPr>
        <w:pStyle w:val="BodyText"/>
        <w:spacing w:line="259" w:lineRule="auto" w:before="1"/>
        <w:ind w:right="5060"/>
      </w:pPr>
      <w:r>
        <w:rPr/>
        <w:t>SLF Neighborhoods of Choice - Physical Enhancements</w:t>
      </w:r>
      <w:r>
        <w:rPr>
          <w:spacing w:val="-44"/>
        </w:rPr>
        <w:t> </w:t>
      </w:r>
      <w:r>
        <w:rPr/>
        <w:t>SLF</w:t>
      </w:r>
      <w:r>
        <w:rPr>
          <w:spacing w:val="-4"/>
        </w:rPr>
        <w:t> </w:t>
      </w:r>
      <w:r>
        <w:rPr/>
        <w:t>Neighborhoods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Choice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Corridors</w:t>
      </w:r>
    </w:p>
    <w:p>
      <w:pPr>
        <w:pStyle w:val="BodyText"/>
        <w:spacing w:line="259" w:lineRule="auto" w:before="1"/>
        <w:ind w:right="4544"/>
      </w:pPr>
      <w:r>
        <w:rPr/>
        <w:t>SLF</w:t>
      </w:r>
      <w:r>
        <w:rPr>
          <w:spacing w:val="-5"/>
        </w:rPr>
        <w:t> </w:t>
      </w:r>
      <w:r>
        <w:rPr/>
        <w:t>Neighborhoods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Choice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Eliminate</w:t>
      </w:r>
      <w:r>
        <w:rPr>
          <w:spacing w:val="-5"/>
        </w:rPr>
        <w:t> </w:t>
      </w:r>
      <w:r>
        <w:rPr/>
        <w:t>Residential</w:t>
      </w:r>
      <w:r>
        <w:rPr>
          <w:spacing w:val="-4"/>
        </w:rPr>
        <w:t> </w:t>
      </w:r>
      <w:r>
        <w:rPr/>
        <w:t>Blight</w:t>
      </w:r>
      <w:r>
        <w:rPr>
          <w:spacing w:val="-42"/>
        </w:rPr>
        <w:t> </w:t>
      </w:r>
      <w:r>
        <w:rPr/>
        <w:t>SLF Neighborhoods of Choice - Improve Safety</w:t>
      </w:r>
      <w:r>
        <w:rPr>
          <w:spacing w:val="1"/>
        </w:rPr>
        <w:t> </w:t>
      </w:r>
      <w:r>
        <w:rPr/>
        <w:t>Advocacy/Policy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Equity/Social</w:t>
      </w:r>
      <w:r>
        <w:rPr>
          <w:spacing w:val="-2"/>
        </w:rPr>
        <w:t> </w:t>
      </w:r>
      <w:r>
        <w:rPr/>
        <w:t>Determinants</w:t>
      </w:r>
    </w:p>
    <w:p>
      <w:pPr>
        <w:pStyle w:val="BodyText"/>
        <w:spacing w:line="259" w:lineRule="auto" w:before="2"/>
        <w:ind w:right="4792"/>
      </w:pPr>
      <w:r>
        <w:rPr/>
        <w:t>SLF Neighborhoods of Choice -Social-Emotional Wellbeing</w:t>
      </w:r>
      <w:r>
        <w:rPr>
          <w:spacing w:val="-44"/>
        </w:rPr>
        <w:t> </w:t>
      </w:r>
      <w:r>
        <w:rPr/>
        <w:t>Advocacy/Policy</w:t>
      </w:r>
      <w:r>
        <w:rPr>
          <w:spacing w:val="1"/>
        </w:rPr>
        <w:t> </w:t>
      </w:r>
      <w:r>
        <w:rPr/>
        <w:t>- Healthcare</w:t>
      </w:r>
      <w:r>
        <w:rPr>
          <w:spacing w:val="45"/>
        </w:rPr>
        <w:t> </w:t>
      </w:r>
      <w:r>
        <w:rPr/>
        <w:t>Access</w:t>
      </w:r>
      <w:r>
        <w:rPr>
          <w:spacing w:val="1"/>
        </w:rPr>
        <w:t> </w:t>
      </w:r>
      <w:r>
        <w:rPr/>
        <w:t>Other/Miscellaneous</w:t>
      </w:r>
    </w:p>
    <w:p>
      <w:pPr>
        <w:spacing w:after="0" w:line="259" w:lineRule="auto"/>
        <w:sectPr>
          <w:pgSz w:w="12240" w:h="15840"/>
          <w:pgMar w:header="736" w:footer="996" w:top="1340" w:bottom="1180" w:left="1300" w:right="1300"/>
        </w:sectPr>
      </w:pPr>
    </w:p>
    <w:p>
      <w:pPr>
        <w:pStyle w:val="Heading2"/>
        <w:spacing w:before="82"/>
      </w:pPr>
      <w:r>
        <w:rPr>
          <w:color w:val="365F91"/>
          <w:w w:val="95"/>
        </w:rPr>
        <w:t>Deliverable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#2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Socio-Ecological</w:t>
      </w:r>
      <w:r>
        <w:rPr>
          <w:color w:val="365F91"/>
          <w:spacing w:val="28"/>
          <w:w w:val="95"/>
        </w:rPr>
        <w:t> </w:t>
      </w:r>
      <w:r>
        <w:rPr>
          <w:color w:val="365F91"/>
          <w:w w:val="95"/>
        </w:rPr>
        <w:t>Model</w:t>
      </w:r>
      <w:r>
        <w:rPr>
          <w:color w:val="365F91"/>
          <w:spacing w:val="28"/>
          <w:w w:val="95"/>
        </w:rPr>
        <w:t> </w:t>
      </w:r>
      <w:r>
        <w:rPr>
          <w:color w:val="365F91"/>
          <w:w w:val="95"/>
        </w:rPr>
        <w:t>INTERNAL</w:t>
      </w:r>
    </w:p>
    <w:p>
      <w:pPr>
        <w:pStyle w:val="BodyText"/>
        <w:spacing w:line="254" w:lineRule="auto"/>
        <w:ind w:right="6525"/>
      </w:pPr>
      <w:r>
        <w:rPr>
          <w:b/>
          <w:color w:val="548DD4"/>
          <w:sz w:val="24"/>
        </w:rPr>
        <w:t>Choices</w:t>
      </w:r>
      <w:r>
        <w:rPr>
          <w:b/>
          <w:color w:val="548DD4"/>
          <w:spacing w:val="1"/>
          <w:sz w:val="24"/>
        </w:rPr>
        <w:t> </w:t>
      </w:r>
      <w:r>
        <w:rPr>
          <w:spacing w:val="-1"/>
        </w:rPr>
        <w:t>Self/Individual/Intrapersonal</w:t>
      </w:r>
      <w:r>
        <w:rPr>
          <w:spacing w:val="-43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Institutional/Organizational</w:t>
      </w:r>
      <w:r>
        <w:rPr>
          <w:spacing w:val="1"/>
        </w:rPr>
        <w:t> </w:t>
      </w:r>
      <w:r>
        <w:rPr/>
        <w:t>Community</w:t>
      </w:r>
    </w:p>
    <w:p>
      <w:pPr>
        <w:pStyle w:val="BodyText"/>
        <w:spacing w:before="4"/>
      </w:pPr>
      <w:r>
        <w:rPr/>
        <w:t>Public</w:t>
      </w:r>
      <w:r>
        <w:rPr>
          <w:spacing w:val="-3"/>
        </w:rPr>
        <w:t> </w:t>
      </w:r>
      <w:r>
        <w:rPr/>
        <w:t>Policy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2"/>
        <w:spacing w:line="337" w:lineRule="exact"/>
      </w:pPr>
      <w:r>
        <w:rPr>
          <w:color w:val="365F91"/>
          <w:spacing w:val="-1"/>
        </w:rPr>
        <w:t>Deliverable</w:t>
      </w:r>
      <w:r>
        <w:rPr>
          <w:color w:val="365F91"/>
          <w:spacing w:val="-15"/>
        </w:rPr>
        <w:t> </w:t>
      </w:r>
      <w:r>
        <w:rPr>
          <w:color w:val="365F91"/>
        </w:rPr>
        <w:t>#3</w:t>
      </w:r>
    </w:p>
    <w:p>
      <w:pPr>
        <w:spacing w:line="252" w:lineRule="exact" w:before="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4000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Deliverable</w:t>
      </w:r>
      <w:r>
        <w:rPr>
          <w:color w:val="365F91"/>
          <w:spacing w:val="17"/>
          <w:w w:val="95"/>
        </w:rPr>
        <w:t> </w:t>
      </w:r>
      <w:r>
        <w:rPr>
          <w:color w:val="365F91"/>
          <w:w w:val="95"/>
        </w:rPr>
        <w:t>#3</w:t>
      </w:r>
      <w:r>
        <w:rPr>
          <w:color w:val="365F91"/>
          <w:spacing w:val="18"/>
          <w:w w:val="95"/>
        </w:rPr>
        <w:t> </w:t>
      </w:r>
      <w:r>
        <w:rPr>
          <w:color w:val="365F91"/>
          <w:w w:val="95"/>
        </w:rPr>
        <w:t>Allocation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approximate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deliverable?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Deliverable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#3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Strategy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INTERNAL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5637"/>
      </w:pPr>
      <w:r>
        <w:rPr/>
        <w:t>Educational</w:t>
      </w:r>
      <w:r>
        <w:rPr>
          <w:spacing w:val="-5"/>
        </w:rPr>
        <w:t> </w:t>
      </w:r>
      <w:r>
        <w:rPr/>
        <w:t>Attainment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/>
        <w:t>Engagement</w:t>
      </w:r>
      <w:r>
        <w:rPr>
          <w:spacing w:val="-43"/>
        </w:rPr>
        <w:t> </w:t>
      </w:r>
      <w:r>
        <w:rPr/>
        <w:t>Educational Attainment - Early Childhood</w:t>
      </w:r>
      <w:r>
        <w:rPr>
          <w:spacing w:val="1"/>
        </w:rPr>
        <w:t> </w:t>
      </w:r>
      <w:r>
        <w:rPr/>
        <w:t>Educational Attainment - Post-secondary</w:t>
      </w:r>
      <w:r>
        <w:rPr>
          <w:spacing w:val="1"/>
        </w:rPr>
        <w:t> </w:t>
      </w:r>
      <w:r>
        <w:rPr/>
        <w:t>Financial Stability - Employment Access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Benefits</w:t>
      </w:r>
    </w:p>
    <w:p>
      <w:pPr>
        <w:pStyle w:val="BodyText"/>
        <w:spacing w:before="2"/>
      </w:pPr>
      <w:r>
        <w:rPr/>
        <w:t>Financial</w:t>
      </w:r>
      <w:r>
        <w:rPr>
          <w:spacing w:val="-3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Asset</w:t>
      </w:r>
      <w:r>
        <w:rPr>
          <w:spacing w:val="-3"/>
        </w:rPr>
        <w:t> </w:t>
      </w:r>
      <w:r>
        <w:rPr/>
        <w:t>Building</w:t>
      </w:r>
    </w:p>
    <w:p>
      <w:pPr>
        <w:pStyle w:val="BodyText"/>
        <w:spacing w:line="259" w:lineRule="auto" w:before="20"/>
        <w:ind w:right="5051"/>
      </w:pPr>
      <w:r>
        <w:rPr/>
        <w:t>Housing</w:t>
      </w:r>
      <w:r>
        <w:rPr>
          <w:spacing w:val="-3"/>
        </w:rPr>
        <w:t> </w:t>
      </w:r>
      <w:r>
        <w:rPr/>
        <w:t>Safety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Affordable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Access</w:t>
      </w:r>
      <w:r>
        <w:rPr>
          <w:spacing w:val="-42"/>
        </w:rPr>
        <w:t> </w:t>
      </w:r>
      <w:r>
        <w:rPr/>
        <w:t>Housing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 Quality</w:t>
      </w:r>
    </w:p>
    <w:p>
      <w:pPr>
        <w:pStyle w:val="BodyText"/>
        <w:spacing w:before="1"/>
      </w:pPr>
      <w:r>
        <w:rPr/>
        <w:t>Social</w:t>
      </w:r>
      <w:r>
        <w:rPr>
          <w:spacing w:val="-4"/>
        </w:rPr>
        <w:t> </w:t>
      </w:r>
      <w:r>
        <w:rPr/>
        <w:t>Connections</w:t>
      </w:r>
    </w:p>
    <w:p>
      <w:pPr>
        <w:pStyle w:val="BodyText"/>
        <w:spacing w:before="20"/>
      </w:pPr>
      <w:r>
        <w:rPr/>
        <w:t>Healthy</w:t>
      </w:r>
      <w:r>
        <w:rPr>
          <w:spacing w:val="-4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Food</w:t>
      </w:r>
    </w:p>
    <w:p>
      <w:pPr>
        <w:pStyle w:val="BodyText"/>
        <w:spacing w:line="259" w:lineRule="auto" w:before="20"/>
        <w:ind w:right="5581"/>
      </w:pPr>
      <w:r>
        <w:rPr/>
        <w:t>Healthy Eating, Active Living - Spaces and Places</w:t>
      </w:r>
      <w:r>
        <w:rPr>
          <w:spacing w:val="-43"/>
        </w:rPr>
        <w:t> </w:t>
      </w:r>
      <w:r>
        <w:rPr/>
        <w:t>Healthy</w:t>
      </w:r>
      <w:r>
        <w:rPr>
          <w:spacing w:val="-5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Healthy</w:t>
      </w:r>
      <w:r>
        <w:rPr>
          <w:spacing w:val="-3"/>
        </w:rPr>
        <w:t> </w:t>
      </w:r>
      <w:r>
        <w:rPr/>
        <w:t>Behaviors</w:t>
      </w:r>
    </w:p>
    <w:p>
      <w:pPr>
        <w:pStyle w:val="BodyText"/>
        <w:spacing w:line="259" w:lineRule="auto" w:before="1"/>
        <w:ind w:right="5060"/>
      </w:pPr>
      <w:r>
        <w:rPr/>
        <w:t>SLF Neighborhoods of Choice - Physical Enhancements</w:t>
      </w:r>
      <w:r>
        <w:rPr>
          <w:spacing w:val="-44"/>
        </w:rPr>
        <w:t> </w:t>
      </w:r>
      <w:r>
        <w:rPr/>
        <w:t>SLF</w:t>
      </w:r>
      <w:r>
        <w:rPr>
          <w:spacing w:val="-4"/>
        </w:rPr>
        <w:t> </w:t>
      </w:r>
      <w:r>
        <w:rPr/>
        <w:t>Neighborhoods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Choice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Corridors</w:t>
      </w:r>
    </w:p>
    <w:p>
      <w:pPr>
        <w:pStyle w:val="BodyText"/>
        <w:spacing w:line="259" w:lineRule="auto" w:before="1"/>
        <w:ind w:right="4544"/>
      </w:pPr>
      <w:r>
        <w:rPr/>
        <w:t>SLF</w:t>
      </w:r>
      <w:r>
        <w:rPr>
          <w:spacing w:val="-5"/>
        </w:rPr>
        <w:t> </w:t>
      </w:r>
      <w:r>
        <w:rPr/>
        <w:t>Neighborhoods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Choice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Eliminate</w:t>
      </w:r>
      <w:r>
        <w:rPr>
          <w:spacing w:val="-5"/>
        </w:rPr>
        <w:t> </w:t>
      </w:r>
      <w:r>
        <w:rPr/>
        <w:t>Residential</w:t>
      </w:r>
      <w:r>
        <w:rPr>
          <w:spacing w:val="-4"/>
        </w:rPr>
        <w:t> </w:t>
      </w:r>
      <w:r>
        <w:rPr/>
        <w:t>Blight</w:t>
      </w:r>
      <w:r>
        <w:rPr>
          <w:spacing w:val="-42"/>
        </w:rPr>
        <w:t> </w:t>
      </w:r>
      <w:r>
        <w:rPr/>
        <w:t>SLF</w:t>
      </w:r>
      <w:r>
        <w:rPr>
          <w:spacing w:val="-2"/>
        </w:rPr>
        <w:t> </w:t>
      </w:r>
      <w:r>
        <w:rPr/>
        <w:t>Neighborhoods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Choice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Safety</w:t>
      </w:r>
    </w:p>
    <w:p>
      <w:pPr>
        <w:pStyle w:val="BodyText"/>
        <w:spacing w:line="259" w:lineRule="auto" w:before="1"/>
        <w:ind w:right="4792"/>
      </w:pPr>
      <w:r>
        <w:rPr/>
        <w:t>SLF Neighborhoods of Choice -Social-Emotional Wellbeing</w:t>
      </w:r>
      <w:r>
        <w:rPr>
          <w:spacing w:val="-44"/>
        </w:rPr>
        <w:t> </w:t>
      </w:r>
      <w:r>
        <w:rPr/>
        <w:t>Advocacy/Policy - Health Equity/Social Determinants</w:t>
      </w:r>
      <w:r>
        <w:rPr>
          <w:spacing w:val="1"/>
        </w:rPr>
        <w:t> </w:t>
      </w:r>
      <w:r>
        <w:rPr/>
        <w:t>Advocacy/Policy</w:t>
      </w:r>
      <w:r>
        <w:rPr>
          <w:spacing w:val="1"/>
        </w:rPr>
        <w:t> </w:t>
      </w:r>
      <w:r>
        <w:rPr/>
        <w:t>- Healthcare</w:t>
      </w:r>
      <w:r>
        <w:rPr>
          <w:spacing w:val="45"/>
        </w:rPr>
        <w:t> </w:t>
      </w:r>
      <w:r>
        <w:rPr/>
        <w:t>Access</w:t>
      </w:r>
      <w:r>
        <w:rPr>
          <w:spacing w:val="1"/>
        </w:rPr>
        <w:t> </w:t>
      </w:r>
      <w:r>
        <w:rPr/>
        <w:t>Other/Miscellaneous</w:t>
      </w:r>
    </w:p>
    <w:p>
      <w:pPr>
        <w:pStyle w:val="BodyText"/>
        <w:spacing w:before="2"/>
        <w:ind w:left="0"/>
      </w:pPr>
    </w:p>
    <w:p>
      <w:pPr>
        <w:pStyle w:val="Heading2"/>
      </w:pPr>
      <w:r>
        <w:rPr>
          <w:color w:val="365F91"/>
          <w:w w:val="95"/>
        </w:rPr>
        <w:t>Deliverable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#3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Socio-Ecological</w:t>
      </w:r>
      <w:r>
        <w:rPr>
          <w:color w:val="365F91"/>
          <w:spacing w:val="28"/>
          <w:w w:val="95"/>
        </w:rPr>
        <w:t> </w:t>
      </w:r>
      <w:r>
        <w:rPr>
          <w:color w:val="365F91"/>
          <w:w w:val="95"/>
        </w:rPr>
        <w:t>Model</w:t>
      </w:r>
      <w:r>
        <w:rPr>
          <w:color w:val="365F91"/>
          <w:spacing w:val="28"/>
          <w:w w:val="95"/>
        </w:rPr>
        <w:t> </w:t>
      </w:r>
      <w:r>
        <w:rPr>
          <w:color w:val="365F91"/>
          <w:w w:val="95"/>
        </w:rPr>
        <w:t>INTERNAL</w:t>
      </w:r>
    </w:p>
    <w:p>
      <w:pPr>
        <w:pStyle w:val="BodyText"/>
        <w:spacing w:line="254" w:lineRule="auto"/>
        <w:ind w:right="6525"/>
      </w:pPr>
      <w:r>
        <w:rPr>
          <w:b/>
          <w:color w:val="548DD4"/>
          <w:sz w:val="24"/>
        </w:rPr>
        <w:t>Choices</w:t>
      </w:r>
      <w:r>
        <w:rPr>
          <w:b/>
          <w:color w:val="548DD4"/>
          <w:spacing w:val="1"/>
          <w:sz w:val="24"/>
        </w:rPr>
        <w:t> </w:t>
      </w:r>
      <w:r>
        <w:rPr>
          <w:spacing w:val="-1"/>
        </w:rPr>
        <w:t>Self/Individual/Intrapersonal</w:t>
      </w:r>
      <w:r>
        <w:rPr>
          <w:spacing w:val="-43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Institutional/Organizational</w:t>
      </w:r>
      <w:r>
        <w:rPr>
          <w:spacing w:val="1"/>
        </w:rPr>
        <w:t> </w:t>
      </w:r>
      <w:r>
        <w:rPr/>
        <w:t>Community</w:t>
      </w:r>
    </w:p>
    <w:p>
      <w:pPr>
        <w:pStyle w:val="BodyText"/>
        <w:spacing w:before="4"/>
      </w:pPr>
      <w:r>
        <w:rPr/>
        <w:t>Public</w:t>
      </w:r>
      <w:r>
        <w:rPr>
          <w:spacing w:val="-3"/>
        </w:rPr>
        <w:t> </w:t>
      </w:r>
      <w:r>
        <w:rPr/>
        <w:t>Policy</w:t>
      </w:r>
    </w:p>
    <w:p>
      <w:pPr>
        <w:spacing w:after="0"/>
        <w:sectPr>
          <w:pgSz w:w="12240" w:h="15840"/>
          <w:pgMar w:header="736" w:footer="996" w:top="1340" w:bottom="1180" w:left="1300" w:right="1300"/>
        </w:sectPr>
      </w:pPr>
    </w:p>
    <w:p>
      <w:pPr>
        <w:pStyle w:val="Heading2"/>
        <w:spacing w:line="337" w:lineRule="exact" w:before="82"/>
      </w:pPr>
      <w:r>
        <w:rPr>
          <w:color w:val="365F91"/>
          <w:spacing w:val="-1"/>
        </w:rPr>
        <w:t>Deliverable</w:t>
      </w:r>
      <w:r>
        <w:rPr>
          <w:color w:val="365F91"/>
          <w:spacing w:val="-15"/>
        </w:rPr>
        <w:t> </w:t>
      </w:r>
      <w:r>
        <w:rPr>
          <w:color w:val="365F91"/>
        </w:rPr>
        <w:t>#4</w:t>
      </w:r>
    </w:p>
    <w:p>
      <w:pPr>
        <w:spacing w:line="252" w:lineRule="exact" w:before="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4000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Deliverable</w:t>
      </w:r>
      <w:r>
        <w:rPr>
          <w:color w:val="365F91"/>
          <w:spacing w:val="17"/>
          <w:w w:val="95"/>
        </w:rPr>
        <w:t> </w:t>
      </w:r>
      <w:r>
        <w:rPr>
          <w:color w:val="365F91"/>
          <w:w w:val="95"/>
        </w:rPr>
        <w:t>#4</w:t>
      </w:r>
      <w:r>
        <w:rPr>
          <w:color w:val="365F91"/>
          <w:spacing w:val="18"/>
          <w:w w:val="95"/>
        </w:rPr>
        <w:t> </w:t>
      </w:r>
      <w:r>
        <w:rPr>
          <w:color w:val="365F91"/>
          <w:w w:val="95"/>
        </w:rPr>
        <w:t>Allocation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approximate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deliverable?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100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Deliverable</w:t>
      </w:r>
      <w:r>
        <w:rPr>
          <w:color w:val="365F91"/>
          <w:spacing w:val="21"/>
          <w:w w:val="95"/>
        </w:rPr>
        <w:t> </w:t>
      </w:r>
      <w:r>
        <w:rPr>
          <w:color w:val="365F91"/>
          <w:w w:val="95"/>
        </w:rPr>
        <w:t>#4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Strategy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INTERNAL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5637"/>
      </w:pPr>
      <w:r>
        <w:rPr/>
        <w:t>Educational</w:t>
      </w:r>
      <w:r>
        <w:rPr>
          <w:spacing w:val="-5"/>
        </w:rPr>
        <w:t> </w:t>
      </w:r>
      <w:r>
        <w:rPr/>
        <w:t>Attainment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/>
        <w:t>Engagement</w:t>
      </w:r>
      <w:r>
        <w:rPr>
          <w:spacing w:val="-43"/>
        </w:rPr>
        <w:t> </w:t>
      </w:r>
      <w:r>
        <w:rPr/>
        <w:t>Educational Attainment - Early Childhood</w:t>
      </w:r>
      <w:r>
        <w:rPr>
          <w:spacing w:val="1"/>
        </w:rPr>
        <w:t> </w:t>
      </w:r>
      <w:r>
        <w:rPr/>
        <w:t>Educational Attainment - Post-secondary</w:t>
      </w:r>
      <w:r>
        <w:rPr>
          <w:spacing w:val="1"/>
        </w:rPr>
        <w:t> </w:t>
      </w:r>
      <w:r>
        <w:rPr/>
        <w:t>Financial Stability - Employment Access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Benefits</w:t>
      </w:r>
    </w:p>
    <w:p>
      <w:pPr>
        <w:pStyle w:val="BodyText"/>
        <w:spacing w:before="3"/>
      </w:pPr>
      <w:r>
        <w:rPr/>
        <w:t>Financial</w:t>
      </w:r>
      <w:r>
        <w:rPr>
          <w:spacing w:val="-3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Asset</w:t>
      </w:r>
      <w:r>
        <w:rPr>
          <w:spacing w:val="-3"/>
        </w:rPr>
        <w:t> </w:t>
      </w:r>
      <w:r>
        <w:rPr/>
        <w:t>Building</w:t>
      </w:r>
    </w:p>
    <w:p>
      <w:pPr>
        <w:pStyle w:val="BodyText"/>
        <w:spacing w:line="259" w:lineRule="auto" w:before="20"/>
        <w:ind w:right="5051"/>
      </w:pPr>
      <w:r>
        <w:rPr/>
        <w:t>Housing</w:t>
      </w:r>
      <w:r>
        <w:rPr>
          <w:spacing w:val="-3"/>
        </w:rPr>
        <w:t> </w:t>
      </w:r>
      <w:r>
        <w:rPr/>
        <w:t>Safety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Affordable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Access</w:t>
      </w:r>
      <w:r>
        <w:rPr>
          <w:spacing w:val="-42"/>
        </w:rPr>
        <w:t> </w:t>
      </w:r>
      <w:r>
        <w:rPr/>
        <w:t>Housing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 Quality</w:t>
      </w:r>
    </w:p>
    <w:p>
      <w:pPr>
        <w:pStyle w:val="BodyText"/>
        <w:spacing w:before="1"/>
      </w:pPr>
      <w:r>
        <w:rPr/>
        <w:t>Social</w:t>
      </w:r>
      <w:r>
        <w:rPr>
          <w:spacing w:val="-4"/>
        </w:rPr>
        <w:t> </w:t>
      </w:r>
      <w:r>
        <w:rPr/>
        <w:t>Connections</w:t>
      </w:r>
    </w:p>
    <w:p>
      <w:pPr>
        <w:pStyle w:val="BodyText"/>
        <w:spacing w:before="20"/>
      </w:pPr>
      <w:r>
        <w:rPr/>
        <w:t>Healthy</w:t>
      </w:r>
      <w:r>
        <w:rPr>
          <w:spacing w:val="-4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Food</w:t>
      </w:r>
    </w:p>
    <w:p>
      <w:pPr>
        <w:pStyle w:val="BodyText"/>
        <w:spacing w:line="259" w:lineRule="auto" w:before="20"/>
        <w:ind w:right="5581"/>
      </w:pPr>
      <w:r>
        <w:rPr/>
        <w:t>Healthy Eating, Active Living - Spaces and Places</w:t>
      </w:r>
      <w:r>
        <w:rPr>
          <w:spacing w:val="-43"/>
        </w:rPr>
        <w:t> </w:t>
      </w:r>
      <w:r>
        <w:rPr/>
        <w:t>Healthy</w:t>
      </w:r>
      <w:r>
        <w:rPr>
          <w:spacing w:val="-5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Healthy</w:t>
      </w:r>
      <w:r>
        <w:rPr>
          <w:spacing w:val="-3"/>
        </w:rPr>
        <w:t> </w:t>
      </w:r>
      <w:r>
        <w:rPr/>
        <w:t>Behaviors</w:t>
      </w:r>
    </w:p>
    <w:p>
      <w:pPr>
        <w:pStyle w:val="BodyText"/>
        <w:spacing w:line="259" w:lineRule="auto" w:before="1"/>
        <w:ind w:right="5060"/>
      </w:pPr>
      <w:r>
        <w:rPr/>
        <w:t>SLF Neighborhoods of Choice - Physical Enhancements</w:t>
      </w:r>
      <w:r>
        <w:rPr>
          <w:spacing w:val="-44"/>
        </w:rPr>
        <w:t> </w:t>
      </w:r>
      <w:r>
        <w:rPr/>
        <w:t>SLF</w:t>
      </w:r>
      <w:r>
        <w:rPr>
          <w:spacing w:val="-4"/>
        </w:rPr>
        <w:t> </w:t>
      </w:r>
      <w:r>
        <w:rPr/>
        <w:t>Neighborhoods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Choice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Corridors</w:t>
      </w:r>
    </w:p>
    <w:p>
      <w:pPr>
        <w:pStyle w:val="BodyText"/>
        <w:spacing w:line="259" w:lineRule="auto"/>
        <w:ind w:right="4544"/>
      </w:pPr>
      <w:r>
        <w:rPr/>
        <w:t>SLF</w:t>
      </w:r>
      <w:r>
        <w:rPr>
          <w:spacing w:val="-5"/>
        </w:rPr>
        <w:t> </w:t>
      </w:r>
      <w:r>
        <w:rPr/>
        <w:t>Neighborhoods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Choice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Eliminate</w:t>
      </w:r>
      <w:r>
        <w:rPr>
          <w:spacing w:val="-5"/>
        </w:rPr>
        <w:t> </w:t>
      </w:r>
      <w:r>
        <w:rPr/>
        <w:t>Residential</w:t>
      </w:r>
      <w:r>
        <w:rPr>
          <w:spacing w:val="-4"/>
        </w:rPr>
        <w:t> </w:t>
      </w:r>
      <w:r>
        <w:rPr/>
        <w:t>Blight</w:t>
      </w:r>
      <w:r>
        <w:rPr>
          <w:spacing w:val="-42"/>
        </w:rPr>
        <w:t> </w:t>
      </w:r>
      <w:r>
        <w:rPr/>
        <w:t>SLF</w:t>
      </w:r>
      <w:r>
        <w:rPr>
          <w:spacing w:val="-2"/>
        </w:rPr>
        <w:t> </w:t>
      </w:r>
      <w:r>
        <w:rPr/>
        <w:t>Neighborhoods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Choice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Safety</w:t>
      </w:r>
    </w:p>
    <w:p>
      <w:pPr>
        <w:pStyle w:val="BodyText"/>
        <w:spacing w:line="259" w:lineRule="auto" w:before="1"/>
        <w:ind w:right="4792"/>
      </w:pPr>
      <w:r>
        <w:rPr/>
        <w:t>SLF Neighborhoods of Choice -Social-Emotional Wellbeing</w:t>
      </w:r>
      <w:r>
        <w:rPr>
          <w:spacing w:val="-44"/>
        </w:rPr>
        <w:t> </w:t>
      </w:r>
      <w:r>
        <w:rPr/>
        <w:t>Advocacy/Policy - Health Equity/Social Determinants</w:t>
      </w:r>
      <w:r>
        <w:rPr>
          <w:spacing w:val="1"/>
        </w:rPr>
        <w:t> </w:t>
      </w:r>
      <w:r>
        <w:rPr/>
        <w:t>Advocacy/Policy</w:t>
      </w:r>
      <w:r>
        <w:rPr>
          <w:spacing w:val="1"/>
        </w:rPr>
        <w:t> </w:t>
      </w:r>
      <w:r>
        <w:rPr/>
        <w:t>- Healthcare</w:t>
      </w:r>
      <w:r>
        <w:rPr>
          <w:spacing w:val="45"/>
        </w:rPr>
        <w:t> </w:t>
      </w:r>
      <w:r>
        <w:rPr/>
        <w:t>Access</w:t>
      </w:r>
      <w:r>
        <w:rPr>
          <w:spacing w:val="1"/>
        </w:rPr>
        <w:t> </w:t>
      </w:r>
      <w:r>
        <w:rPr/>
        <w:t>Other/Miscellaneous</w:t>
      </w:r>
    </w:p>
    <w:p>
      <w:pPr>
        <w:pStyle w:val="BodyText"/>
        <w:spacing w:before="2"/>
        <w:ind w:left="0"/>
      </w:pPr>
    </w:p>
    <w:p>
      <w:pPr>
        <w:pStyle w:val="Heading2"/>
      </w:pPr>
      <w:r>
        <w:rPr>
          <w:color w:val="365F91"/>
          <w:w w:val="95"/>
        </w:rPr>
        <w:t>Deliverable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#4</w:t>
      </w:r>
      <w:r>
        <w:rPr>
          <w:color w:val="365F91"/>
          <w:spacing w:val="26"/>
          <w:w w:val="95"/>
        </w:rPr>
        <w:t> </w:t>
      </w:r>
      <w:r>
        <w:rPr>
          <w:color w:val="365F91"/>
          <w:w w:val="95"/>
        </w:rPr>
        <w:t>Socio-Ecological</w:t>
      </w:r>
      <w:r>
        <w:rPr>
          <w:color w:val="365F91"/>
          <w:spacing w:val="28"/>
          <w:w w:val="95"/>
        </w:rPr>
        <w:t> </w:t>
      </w:r>
      <w:r>
        <w:rPr>
          <w:color w:val="365F91"/>
          <w:w w:val="95"/>
        </w:rPr>
        <w:t>Model</w:t>
      </w:r>
      <w:r>
        <w:rPr>
          <w:color w:val="365F91"/>
          <w:spacing w:val="28"/>
          <w:w w:val="95"/>
        </w:rPr>
        <w:t> </w:t>
      </w:r>
      <w:r>
        <w:rPr>
          <w:color w:val="365F91"/>
          <w:w w:val="95"/>
        </w:rPr>
        <w:t>INTERNAL</w:t>
      </w:r>
    </w:p>
    <w:p>
      <w:pPr>
        <w:pStyle w:val="BodyText"/>
        <w:spacing w:line="254" w:lineRule="auto"/>
        <w:ind w:right="6525"/>
      </w:pPr>
      <w:r>
        <w:rPr>
          <w:b/>
          <w:color w:val="548DD4"/>
          <w:sz w:val="24"/>
        </w:rPr>
        <w:t>Choices</w:t>
      </w:r>
      <w:r>
        <w:rPr>
          <w:b/>
          <w:color w:val="548DD4"/>
          <w:spacing w:val="1"/>
          <w:sz w:val="24"/>
        </w:rPr>
        <w:t> </w:t>
      </w:r>
      <w:r>
        <w:rPr>
          <w:spacing w:val="-1"/>
        </w:rPr>
        <w:t>Self/Individual/Intrapersonal</w:t>
      </w:r>
      <w:r>
        <w:rPr>
          <w:spacing w:val="-43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Institutional/Organizational</w:t>
      </w:r>
      <w:r>
        <w:rPr>
          <w:spacing w:val="1"/>
        </w:rPr>
        <w:t> </w:t>
      </w:r>
      <w:r>
        <w:rPr/>
        <w:t>Community</w:t>
      </w:r>
    </w:p>
    <w:p>
      <w:pPr>
        <w:pStyle w:val="BodyText"/>
        <w:spacing w:before="4"/>
      </w:pPr>
      <w:r>
        <w:rPr/>
        <w:t>Public</w:t>
      </w:r>
      <w:r>
        <w:rPr>
          <w:spacing w:val="-3"/>
        </w:rPr>
        <w:t> </w:t>
      </w:r>
      <w:r>
        <w:rPr/>
        <w:t>Policy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2"/>
      </w:pPr>
      <w:r>
        <w:rPr>
          <w:color w:val="365F91"/>
          <w:w w:val="95"/>
        </w:rPr>
        <w:t>Other</w:t>
      </w:r>
      <w:r>
        <w:rPr>
          <w:color w:val="365F91"/>
          <w:spacing w:val="22"/>
          <w:w w:val="95"/>
        </w:rPr>
        <w:t> </w:t>
      </w:r>
      <w:r>
        <w:rPr>
          <w:color w:val="365F91"/>
          <w:w w:val="95"/>
        </w:rPr>
        <w:t>Strategies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INTERNAL</w:t>
      </w:r>
    </w:p>
    <w:p>
      <w:pPr>
        <w:spacing w:before="0"/>
        <w:ind w:left="140" w:right="182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strategies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already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statements above?</w:t>
      </w:r>
    </w:p>
    <w:p>
      <w:pPr>
        <w:spacing w:before="8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  <w:spacing w:line="259" w:lineRule="auto"/>
        <w:ind w:right="5637"/>
      </w:pPr>
      <w:r>
        <w:rPr/>
        <w:t>Educational</w:t>
      </w:r>
      <w:r>
        <w:rPr>
          <w:spacing w:val="-5"/>
        </w:rPr>
        <w:t> </w:t>
      </w:r>
      <w:r>
        <w:rPr/>
        <w:t>Attainment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/>
        <w:t>Engagement</w:t>
      </w:r>
      <w:r>
        <w:rPr>
          <w:spacing w:val="-43"/>
        </w:rPr>
        <w:t> </w:t>
      </w:r>
      <w:r>
        <w:rPr/>
        <w:t>Educational Attainment - Early Childhood</w:t>
      </w:r>
      <w:r>
        <w:rPr>
          <w:spacing w:val="1"/>
        </w:rPr>
        <w:t> </w:t>
      </w:r>
      <w:r>
        <w:rPr/>
        <w:t>Educational Attainment - Post-secondary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Access</w:t>
      </w:r>
    </w:p>
    <w:p>
      <w:pPr>
        <w:spacing w:after="0" w:line="259" w:lineRule="auto"/>
        <w:sectPr>
          <w:pgSz w:w="12240" w:h="15840"/>
          <w:pgMar w:header="736" w:footer="996" w:top="1340" w:bottom="1180" w:left="1300" w:right="1300"/>
        </w:sectPr>
      </w:pPr>
    </w:p>
    <w:p>
      <w:pPr>
        <w:pStyle w:val="BodyText"/>
        <w:spacing w:line="259" w:lineRule="auto" w:before="82"/>
        <w:ind w:right="6712"/>
      </w:pPr>
      <w:r>
        <w:rPr/>
        <w:t>Financial Stability - Public Benefits</w:t>
      </w:r>
      <w:r>
        <w:rPr>
          <w:spacing w:val="-4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Stability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Asset</w:t>
      </w:r>
      <w:r>
        <w:rPr>
          <w:spacing w:val="-2"/>
        </w:rPr>
        <w:t> </w:t>
      </w:r>
      <w:r>
        <w:rPr/>
        <w:t>Building</w:t>
      </w:r>
    </w:p>
    <w:p>
      <w:pPr>
        <w:pStyle w:val="BodyText"/>
        <w:spacing w:line="259" w:lineRule="auto" w:before="1"/>
        <w:ind w:right="5051"/>
      </w:pPr>
      <w:r>
        <w:rPr/>
        <w:t>Housing</w:t>
      </w:r>
      <w:r>
        <w:rPr>
          <w:spacing w:val="-3"/>
        </w:rPr>
        <w:t> </w:t>
      </w:r>
      <w:r>
        <w:rPr/>
        <w:t>Safety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Affordable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Access</w:t>
      </w:r>
      <w:r>
        <w:rPr>
          <w:spacing w:val="-42"/>
        </w:rPr>
        <w:t> </w:t>
      </w:r>
      <w:r>
        <w:rPr/>
        <w:t>Housing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 Quality</w:t>
      </w:r>
    </w:p>
    <w:p>
      <w:pPr>
        <w:pStyle w:val="BodyText"/>
        <w:spacing w:before="1"/>
      </w:pPr>
      <w:r>
        <w:rPr/>
        <w:t>Social</w:t>
      </w:r>
      <w:r>
        <w:rPr>
          <w:spacing w:val="-4"/>
        </w:rPr>
        <w:t> </w:t>
      </w:r>
      <w:r>
        <w:rPr/>
        <w:t>Connections</w:t>
      </w:r>
    </w:p>
    <w:p>
      <w:pPr>
        <w:pStyle w:val="BodyText"/>
        <w:spacing w:before="20"/>
      </w:pPr>
      <w:r>
        <w:rPr/>
        <w:t>Healthy</w:t>
      </w:r>
      <w:r>
        <w:rPr>
          <w:spacing w:val="-4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Food</w:t>
      </w:r>
    </w:p>
    <w:p>
      <w:pPr>
        <w:pStyle w:val="BodyText"/>
        <w:spacing w:line="259" w:lineRule="auto" w:before="20"/>
        <w:ind w:right="5581"/>
      </w:pPr>
      <w:r>
        <w:rPr/>
        <w:t>Healthy Eating, Active Living - Spaces and Places</w:t>
      </w:r>
      <w:r>
        <w:rPr>
          <w:spacing w:val="-43"/>
        </w:rPr>
        <w:t> </w:t>
      </w:r>
      <w:r>
        <w:rPr/>
        <w:t>Healthy</w:t>
      </w:r>
      <w:r>
        <w:rPr>
          <w:spacing w:val="-5"/>
        </w:rPr>
        <w:t> </w:t>
      </w:r>
      <w:r>
        <w:rPr/>
        <w:t>Eating,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Living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Healthy</w:t>
      </w:r>
      <w:r>
        <w:rPr>
          <w:spacing w:val="-3"/>
        </w:rPr>
        <w:t> </w:t>
      </w:r>
      <w:r>
        <w:rPr/>
        <w:t>Behaviors</w:t>
      </w:r>
    </w:p>
    <w:p>
      <w:pPr>
        <w:pStyle w:val="BodyText"/>
        <w:spacing w:line="259" w:lineRule="auto" w:before="1"/>
        <w:ind w:right="5060"/>
      </w:pPr>
      <w:r>
        <w:rPr/>
        <w:t>SLF Neighborhoods of Choice - Physical Enhancements</w:t>
      </w:r>
      <w:r>
        <w:rPr>
          <w:spacing w:val="-44"/>
        </w:rPr>
        <w:t> </w:t>
      </w:r>
      <w:r>
        <w:rPr/>
        <w:t>SLF</w:t>
      </w:r>
      <w:r>
        <w:rPr>
          <w:spacing w:val="-4"/>
        </w:rPr>
        <w:t> </w:t>
      </w:r>
      <w:r>
        <w:rPr/>
        <w:t>Neighborhoods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Choice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Corridors</w:t>
      </w:r>
    </w:p>
    <w:p>
      <w:pPr>
        <w:pStyle w:val="BodyText"/>
        <w:spacing w:line="259" w:lineRule="auto" w:before="1"/>
        <w:ind w:right="4544"/>
      </w:pPr>
      <w:r>
        <w:rPr/>
        <w:t>SLF</w:t>
      </w:r>
      <w:r>
        <w:rPr>
          <w:spacing w:val="-5"/>
        </w:rPr>
        <w:t> </w:t>
      </w:r>
      <w:r>
        <w:rPr/>
        <w:t>Neighborhoods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Choice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Eliminate</w:t>
      </w:r>
      <w:r>
        <w:rPr>
          <w:spacing w:val="-5"/>
        </w:rPr>
        <w:t> </w:t>
      </w:r>
      <w:r>
        <w:rPr/>
        <w:t>Residential</w:t>
      </w:r>
      <w:r>
        <w:rPr>
          <w:spacing w:val="-4"/>
        </w:rPr>
        <w:t> </w:t>
      </w:r>
      <w:r>
        <w:rPr/>
        <w:t>Blight</w:t>
      </w:r>
      <w:r>
        <w:rPr>
          <w:spacing w:val="-42"/>
        </w:rPr>
        <w:t> </w:t>
      </w:r>
      <w:r>
        <w:rPr/>
        <w:t>SLF</w:t>
      </w:r>
      <w:r>
        <w:rPr>
          <w:spacing w:val="-2"/>
        </w:rPr>
        <w:t> </w:t>
      </w:r>
      <w:r>
        <w:rPr/>
        <w:t>Neighborhoods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Choice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Safety</w:t>
      </w:r>
    </w:p>
    <w:p>
      <w:pPr>
        <w:pStyle w:val="BodyText"/>
        <w:spacing w:line="259" w:lineRule="auto" w:before="1"/>
        <w:ind w:right="4792"/>
      </w:pPr>
      <w:r>
        <w:rPr/>
        <w:t>SLF Neighborhoods of Choice -Social-Emotional Wellbeing</w:t>
      </w:r>
      <w:r>
        <w:rPr>
          <w:spacing w:val="-44"/>
        </w:rPr>
        <w:t> </w:t>
      </w:r>
      <w:r>
        <w:rPr/>
        <w:t>Advocacy/Policy - Health Equity/Social Determinants</w:t>
      </w:r>
      <w:r>
        <w:rPr>
          <w:spacing w:val="1"/>
        </w:rPr>
        <w:t> </w:t>
      </w:r>
      <w:r>
        <w:rPr/>
        <w:t>Advocacy/Policy</w:t>
      </w:r>
      <w:r>
        <w:rPr>
          <w:spacing w:val="1"/>
        </w:rPr>
        <w:t> </w:t>
      </w:r>
      <w:r>
        <w:rPr/>
        <w:t>- Healthcare</w:t>
      </w:r>
      <w:r>
        <w:rPr>
          <w:spacing w:val="45"/>
        </w:rPr>
        <w:t> </w:t>
      </w:r>
      <w:r>
        <w:rPr/>
        <w:t>Access</w:t>
      </w:r>
      <w:r>
        <w:rPr>
          <w:spacing w:val="1"/>
        </w:rPr>
        <w:t> </w:t>
      </w:r>
      <w:r>
        <w:rPr/>
        <w:t>Other/Miscellaneous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>
          <w:color w:val="365F91"/>
        </w:rPr>
        <w:t>Update</w:t>
      </w:r>
      <w:r>
        <w:rPr>
          <w:color w:val="365F91"/>
          <w:spacing w:val="-14"/>
        </w:rPr>
        <w:t> </w:t>
      </w:r>
      <w:r>
        <w:rPr>
          <w:color w:val="365F91"/>
        </w:rPr>
        <w:t>on</w:t>
      </w:r>
      <w:r>
        <w:rPr>
          <w:color w:val="365F91"/>
          <w:spacing w:val="-14"/>
        </w:rPr>
        <w:t> </w:t>
      </w:r>
      <w:r>
        <w:rPr>
          <w:color w:val="365F91"/>
        </w:rPr>
        <w:t>Funding</w:t>
      </w:r>
    </w:p>
    <w:p>
      <w:pPr>
        <w:pStyle w:val="Heading5"/>
      </w:pPr>
      <w:r>
        <w:rPr>
          <w:spacing w:val="-1"/>
        </w:rPr>
        <w:t>*ONLY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THOSE</w:t>
      </w:r>
      <w:r>
        <w:rPr>
          <w:spacing w:val="-13"/>
        </w:rPr>
        <w:t> </w:t>
      </w:r>
      <w:r>
        <w:rPr>
          <w:spacing w:val="-1"/>
        </w:rPr>
        <w:t>WHO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CURRENT</w:t>
      </w:r>
      <w:r>
        <w:rPr>
          <w:spacing w:val="-12"/>
        </w:rPr>
        <w:t> </w:t>
      </w:r>
      <w:r>
        <w:rPr>
          <w:spacing w:val="-1"/>
        </w:rPr>
        <w:t>GRANT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/>
        <w:t>SAINT</w:t>
      </w:r>
      <w:r>
        <w:rPr>
          <w:spacing w:val="-11"/>
        </w:rPr>
        <w:t> </w:t>
      </w:r>
      <w:r>
        <w:rPr/>
        <w:t>LUKE'S*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funded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prior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update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funding.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3000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Responsible</w:t>
      </w:r>
      <w:r>
        <w:rPr>
          <w:color w:val="365F91"/>
          <w:spacing w:val="20"/>
          <w:w w:val="95"/>
        </w:rPr>
        <w:t> </w:t>
      </w:r>
      <w:r>
        <w:rPr>
          <w:color w:val="365F91"/>
          <w:w w:val="95"/>
        </w:rPr>
        <w:t>Staff</w:t>
      </w:r>
      <w:r>
        <w:rPr>
          <w:color w:val="FF0000"/>
          <w:w w:val="95"/>
        </w:rPr>
        <w:t>*</w:t>
      </w:r>
    </w:p>
    <w:p>
      <w:pPr>
        <w:spacing w:before="0"/>
        <w:ind w:left="140" w:right="121" w:firstLine="0"/>
        <w:jc w:val="left"/>
        <w:rPr>
          <w:sz w:val="24"/>
        </w:rPr>
      </w:pPr>
      <w:r>
        <w:rPr>
          <w:sz w:val="24"/>
        </w:rPr>
        <w:t>Please describe the full-time/part-time roles involved in the project and specifics about the staff</w:t>
      </w:r>
      <w:r>
        <w:rPr>
          <w:spacing w:val="-53"/>
          <w:sz w:val="24"/>
        </w:rPr>
        <w:t> </w:t>
      </w:r>
      <w:r>
        <w:rPr>
          <w:sz w:val="24"/>
        </w:rPr>
        <w:t>responsible, including unique qualifications and whether demographics correspond to the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served.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2500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Partners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and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Collaborators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helping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work?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bulleted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partners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roles.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2500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before="6"/>
        <w:ind w:left="0"/>
        <w:rPr>
          <w:i/>
          <w:sz w:val="17"/>
        </w:rPr>
      </w:pPr>
    </w:p>
    <w:p>
      <w:pPr>
        <w:pStyle w:val="Heading1"/>
        <w:tabs>
          <w:tab w:pos="9528" w:val="left" w:leader="none"/>
        </w:tabs>
        <w:rPr>
          <w:u w:val="none"/>
        </w:rPr>
      </w:pPr>
      <w:r>
        <w:rPr>
          <w:color w:val="345A8A"/>
          <w:w w:val="95"/>
          <w:u w:val="single" w:color="000000"/>
        </w:rPr>
        <w:t>Required</w:t>
      </w:r>
      <w:r>
        <w:rPr>
          <w:color w:val="345A8A"/>
          <w:spacing w:val="14"/>
          <w:w w:val="95"/>
          <w:u w:val="single" w:color="000000"/>
        </w:rPr>
        <w:t> </w:t>
      </w:r>
      <w:r>
        <w:rPr>
          <w:color w:val="345A8A"/>
          <w:w w:val="95"/>
          <w:u w:val="single" w:color="000000"/>
        </w:rPr>
        <w:t>Documents</w:t>
      </w:r>
      <w:r>
        <w:rPr>
          <w:color w:val="345A8A"/>
          <w:u w:val="single" w:color="000000"/>
        </w:rPr>
        <w:tab/>
      </w:r>
    </w:p>
    <w:p>
      <w:pPr>
        <w:pStyle w:val="Heading2"/>
        <w:spacing w:before="25"/>
      </w:pPr>
      <w:r>
        <w:rPr>
          <w:color w:val="365F91"/>
        </w:rPr>
        <w:t>Board</w:t>
      </w:r>
      <w:r>
        <w:rPr>
          <w:color w:val="365F91"/>
          <w:spacing w:val="-13"/>
        </w:rPr>
        <w:t> </w:t>
      </w:r>
      <w:r>
        <w:rPr>
          <w:color w:val="365F91"/>
        </w:rPr>
        <w:t>List</w:t>
      </w:r>
      <w:r>
        <w:rPr>
          <w:color w:val="FF0000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upload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members,</w:t>
      </w:r>
      <w:r>
        <w:rPr>
          <w:spacing w:val="-2"/>
          <w:sz w:val="24"/>
        </w:rPr>
        <w:t> </w:t>
      </w:r>
      <w:r>
        <w:rPr>
          <w:sz w:val="24"/>
        </w:rPr>
        <w:t>excluding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information.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File Size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2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MB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Organization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Chart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upload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organizational</w:t>
      </w:r>
      <w:r>
        <w:rPr>
          <w:spacing w:val="-3"/>
          <w:sz w:val="24"/>
        </w:rPr>
        <w:t> </w:t>
      </w:r>
      <w:r>
        <w:rPr>
          <w:sz w:val="24"/>
        </w:rPr>
        <w:t>chart,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names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titles.</w:t>
      </w:r>
    </w:p>
    <w:p>
      <w:pPr>
        <w:spacing w:before="71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File Size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2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MB</w:t>
      </w:r>
    </w:p>
    <w:p>
      <w:pPr>
        <w:spacing w:after="0"/>
        <w:jc w:val="left"/>
        <w:rPr>
          <w:sz w:val="21"/>
        </w:rPr>
        <w:sectPr>
          <w:pgSz w:w="12240" w:h="15840"/>
          <w:pgMar w:header="736" w:footer="996" w:top="1340" w:bottom="1180" w:left="1300" w:right="1300"/>
        </w:sectPr>
      </w:pPr>
    </w:p>
    <w:p>
      <w:pPr>
        <w:pStyle w:val="Heading2"/>
        <w:spacing w:before="82"/>
      </w:pPr>
      <w:r>
        <w:rPr>
          <w:color w:val="365F91"/>
          <w:w w:val="95"/>
        </w:rPr>
        <w:t>Audited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Financials</w:t>
      </w:r>
      <w:r>
        <w:rPr>
          <w:color w:val="FF0000"/>
          <w:w w:val="95"/>
        </w:rPr>
        <w:t>*</w:t>
      </w:r>
    </w:p>
    <w:p>
      <w:pPr>
        <w:spacing w:before="0"/>
        <w:ind w:left="140" w:right="152" w:firstLine="0"/>
        <w:jc w:val="left"/>
        <w:rPr>
          <w:sz w:val="24"/>
        </w:rPr>
      </w:pPr>
      <w:r>
        <w:rPr>
          <w:sz w:val="24"/>
        </w:rPr>
        <w:t>Please submit your most recent organizational audit, along with the auditor's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letter</w:t>
      </w:r>
      <w:r>
        <w:rPr>
          <w:spacing w:val="-3"/>
          <w:sz w:val="24"/>
        </w:rPr>
        <w:t> </w:t>
      </w:r>
      <w:r>
        <w:rPr>
          <w:sz w:val="24"/>
        </w:rPr>
        <w:t>(or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3"/>
          <w:sz w:val="24"/>
        </w:rPr>
        <w:t> </w:t>
      </w:r>
      <w:r>
        <w:rPr>
          <w:sz w:val="24"/>
        </w:rPr>
        <w:t>controls).</w:t>
      </w:r>
      <w:r>
        <w:rPr>
          <w:spacing w:val="4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audit,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5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advisor</w:t>
      </w:r>
      <w:r>
        <w:rPr>
          <w:spacing w:val="-2"/>
          <w:sz w:val="24"/>
        </w:rPr>
        <w:t> </w:t>
      </w:r>
      <w:r>
        <w:rPr>
          <w:sz w:val="24"/>
        </w:rPr>
        <w:t>indicating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organization.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File Size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5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MB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spacing w:val="-1"/>
        </w:rPr>
        <w:t>Project</w:t>
      </w:r>
      <w:r>
        <w:rPr>
          <w:color w:val="365F91"/>
          <w:spacing w:val="-13"/>
        </w:rPr>
        <w:t> </w:t>
      </w:r>
      <w:r>
        <w:rPr>
          <w:color w:val="365F91"/>
          <w:spacing w:val="-1"/>
        </w:rPr>
        <w:t>Budget</w:t>
      </w:r>
      <w:r>
        <w:rPr>
          <w:color w:val="365F91"/>
          <w:spacing w:val="-13"/>
        </w:rPr>
        <w:t> </w:t>
      </w:r>
      <w:r>
        <w:rPr>
          <w:color w:val="365F91"/>
          <w:spacing w:val="-1"/>
        </w:rPr>
        <w:t>and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Narrative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upload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budget,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format,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request.</w:t>
      </w:r>
    </w:p>
    <w:p>
      <w:pPr>
        <w:spacing w:before="80"/>
        <w:ind w:left="140" w:right="0" w:firstLine="0"/>
        <w:jc w:val="left"/>
        <w:rPr>
          <w:sz w:val="24"/>
        </w:rPr>
      </w:pPr>
      <w:r>
        <w:rPr>
          <w:sz w:val="24"/>
        </w:rPr>
        <w:t>Also,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box</w:t>
      </w:r>
      <w:r>
        <w:rPr>
          <w:spacing w:val="-3"/>
          <w:sz w:val="24"/>
        </w:rPr>
        <w:t> </w:t>
      </w:r>
      <w:r>
        <w:rPr>
          <w:sz w:val="24"/>
        </w:rPr>
        <w:t>below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document,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funders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project and the</w:t>
      </w:r>
      <w:r>
        <w:rPr>
          <w:spacing w:val="-1"/>
          <w:sz w:val="24"/>
        </w:rPr>
        <w:t> </w:t>
      </w:r>
      <w:r>
        <w:rPr>
          <w:sz w:val="24"/>
        </w:rPr>
        <w:t>amounts they have</w:t>
      </w:r>
      <w:r>
        <w:rPr>
          <w:spacing w:val="-1"/>
          <w:sz w:val="24"/>
        </w:rPr>
        <w:t> </w:t>
      </w:r>
      <w:r>
        <w:rPr>
          <w:sz w:val="24"/>
        </w:rPr>
        <w:t>committed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are pending.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 Limit: 2500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| File Size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Limit: 3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MB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Organization</w:t>
      </w:r>
      <w:r>
        <w:rPr>
          <w:color w:val="365F91"/>
          <w:spacing w:val="27"/>
          <w:w w:val="95"/>
        </w:rPr>
        <w:t> </w:t>
      </w:r>
      <w:r>
        <w:rPr>
          <w:color w:val="365F91"/>
          <w:w w:val="95"/>
        </w:rPr>
        <w:t>Budget</w:t>
      </w:r>
      <w:r>
        <w:rPr>
          <w:color w:val="FF0000"/>
          <w:w w:val="95"/>
        </w:rPr>
        <w:t>*</w:t>
      </w:r>
    </w:p>
    <w:p>
      <w:pPr>
        <w:spacing w:before="0"/>
        <w:ind w:left="140" w:right="242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upload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overall</w:t>
      </w:r>
      <w:r>
        <w:rPr>
          <w:spacing w:val="-2"/>
          <w:sz w:val="24"/>
        </w:rPr>
        <w:t> </w:t>
      </w:r>
      <w:r>
        <w:rPr>
          <w:sz w:val="24"/>
        </w:rPr>
        <w:t>budget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organization.</w:t>
      </w:r>
      <w:r>
        <w:rPr>
          <w:spacing w:val="-3"/>
          <w:sz w:val="24"/>
        </w:rPr>
        <w:t> </w:t>
      </w:r>
      <w:r>
        <w:rPr>
          <w:sz w:val="24"/>
        </w:rPr>
        <w:t>Also,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box</w:t>
      </w:r>
      <w:r>
        <w:rPr>
          <w:spacing w:val="-4"/>
          <w:sz w:val="24"/>
        </w:rPr>
        <w:t> </w:t>
      </w:r>
      <w:r>
        <w:rPr>
          <w:sz w:val="24"/>
        </w:rPr>
        <w:t>below,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describe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organization,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anomalies.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 Limit: 2500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| File Size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Limit: 3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MB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Organization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Budget</w:t>
      </w:r>
      <w:r>
        <w:rPr>
          <w:color w:val="365F91"/>
          <w:spacing w:val="23"/>
          <w:w w:val="95"/>
        </w:rPr>
        <w:t> </w:t>
      </w:r>
      <w:r>
        <w:rPr>
          <w:color w:val="365F91"/>
          <w:w w:val="95"/>
        </w:rPr>
        <w:t>Total</w:t>
      </w:r>
      <w:r>
        <w:rPr>
          <w:color w:val="FF0000"/>
          <w:w w:val="95"/>
        </w:rPr>
        <w:t>*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organization's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operating</w:t>
      </w:r>
      <w:r>
        <w:rPr>
          <w:spacing w:val="-3"/>
          <w:sz w:val="24"/>
        </w:rPr>
        <w:t> </w:t>
      </w:r>
      <w:r>
        <w:rPr>
          <w:sz w:val="24"/>
        </w:rPr>
        <w:t>budget?</w:t>
      </w:r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Character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20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2"/>
      </w:pPr>
      <w:r>
        <w:rPr>
          <w:color w:val="365F91"/>
          <w:w w:val="95"/>
        </w:rPr>
        <w:t>Optional</w:t>
      </w:r>
      <w:r>
        <w:rPr>
          <w:color w:val="365F91"/>
          <w:spacing w:val="24"/>
          <w:w w:val="95"/>
        </w:rPr>
        <w:t> </w:t>
      </w:r>
      <w:r>
        <w:rPr>
          <w:color w:val="365F91"/>
          <w:w w:val="95"/>
        </w:rPr>
        <w:t>Documents</w:t>
      </w:r>
    </w:p>
    <w:p>
      <w:pPr>
        <w:spacing w:before="0"/>
        <w:ind w:left="140" w:right="708" w:firstLine="0"/>
        <w:jc w:val="left"/>
        <w:rPr>
          <w:sz w:val="24"/>
        </w:rPr>
      </w:pPr>
      <w:r>
        <w:rPr>
          <w:sz w:val="24"/>
        </w:rPr>
        <w:t>OPTIONAL: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upload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3"/>
          <w:sz w:val="24"/>
        </w:rPr>
        <w:t> </w:t>
      </w:r>
      <w:r>
        <w:rPr>
          <w:sz w:val="24"/>
        </w:rPr>
        <w:t>here</w:t>
      </w:r>
      <w:r>
        <w:rPr>
          <w:spacing w:val="-4"/>
          <w:sz w:val="24"/>
        </w:rPr>
        <w:t> </w:t>
      </w:r>
      <w:r>
        <w:rPr>
          <w:sz w:val="24"/>
        </w:rPr>
        <w:t>(must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file).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-52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plan,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relevant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proposal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hand.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attach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only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file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maximum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MiBs.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merge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several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PDFs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together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free,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visit</w:t>
      </w:r>
      <w:r>
        <w:rPr>
          <w:b/>
          <w:spacing w:val="-1"/>
          <w:sz w:val="24"/>
        </w:rPr>
        <w:t> </w:t>
      </w:r>
      <w:hyperlink r:id="rId13">
        <w:r>
          <w:rPr>
            <w:b/>
            <w:sz w:val="24"/>
          </w:rPr>
          <w:t>I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Love PDF.</w:t>
        </w:r>
      </w:hyperlink>
    </w:p>
    <w:p>
      <w:pPr>
        <w:spacing w:before="70"/>
        <w:ind w:left="140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File Size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Limit: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7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MB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before="7"/>
        <w:ind w:left="0"/>
        <w:rPr>
          <w:i/>
          <w:sz w:val="17"/>
        </w:rPr>
      </w:pPr>
    </w:p>
    <w:p>
      <w:pPr>
        <w:pStyle w:val="Heading1"/>
        <w:tabs>
          <w:tab w:pos="9528" w:val="left" w:leader="none"/>
        </w:tabs>
        <w:rPr>
          <w:u w:val="none"/>
        </w:rPr>
      </w:pPr>
      <w:r>
        <w:rPr>
          <w:color w:val="345A8A"/>
          <w:w w:val="95"/>
          <w:u w:val="single" w:color="000000"/>
        </w:rPr>
        <w:t>Feedback</w:t>
      </w:r>
      <w:r>
        <w:rPr>
          <w:color w:val="345A8A"/>
          <w:spacing w:val="-1"/>
          <w:w w:val="95"/>
          <w:u w:val="single" w:color="000000"/>
        </w:rPr>
        <w:t> </w:t>
      </w:r>
      <w:r>
        <w:rPr>
          <w:color w:val="345A8A"/>
          <w:w w:val="95"/>
          <w:u w:val="single" w:color="000000"/>
        </w:rPr>
        <w:t>to Saint Luke's</w:t>
      </w:r>
      <w:r>
        <w:rPr>
          <w:color w:val="345A8A"/>
          <w:u w:val="single" w:color="000000"/>
        </w:rPr>
        <w:tab/>
      </w:r>
    </w:p>
    <w:p>
      <w:pPr>
        <w:pStyle w:val="Heading2"/>
        <w:spacing w:line="337" w:lineRule="exact" w:before="24"/>
      </w:pPr>
      <w:r>
        <w:rPr>
          <w:color w:val="365F91"/>
          <w:spacing w:val="-1"/>
        </w:rPr>
        <w:t>Hours</w:t>
      </w:r>
      <w:r>
        <w:rPr>
          <w:color w:val="365F91"/>
          <w:spacing w:val="-13"/>
        </w:rPr>
        <w:t> </w:t>
      </w:r>
      <w:r>
        <w:rPr>
          <w:color w:val="365F91"/>
          <w:spacing w:val="-1"/>
        </w:rPr>
        <w:t>Required</w:t>
      </w:r>
      <w:r>
        <w:rPr>
          <w:color w:val="FF0000"/>
          <w:spacing w:val="-1"/>
        </w:rPr>
        <w:t>*</w:t>
      </w:r>
    </w:p>
    <w:p>
      <w:pPr>
        <w:spacing w:line="230" w:lineRule="auto" w:before="5"/>
        <w:ind w:left="140" w:right="182" w:firstLine="0"/>
        <w:jc w:val="left"/>
        <w:rPr>
          <w:i/>
          <w:sz w:val="25"/>
        </w:rPr>
      </w:pPr>
      <w:r>
        <w:rPr>
          <w:sz w:val="24"/>
        </w:rPr>
        <w:t>Approximately how many hours did it take you to complete this grant application? </w:t>
      </w:r>
      <w:r>
        <w:rPr>
          <w:i/>
          <w:sz w:val="25"/>
        </w:rPr>
        <w:t>Please</w:t>
      </w:r>
      <w:r>
        <w:rPr>
          <w:i/>
          <w:spacing w:val="1"/>
          <w:sz w:val="25"/>
        </w:rPr>
        <w:t> </w:t>
      </w:r>
      <w:r>
        <w:rPr>
          <w:i/>
          <w:w w:val="95"/>
          <w:sz w:val="25"/>
        </w:rPr>
        <w:t>include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time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it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took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to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prepare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any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documents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you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needed</w:t>
      </w:r>
      <w:r>
        <w:rPr>
          <w:i/>
          <w:spacing w:val="10"/>
          <w:w w:val="95"/>
          <w:sz w:val="25"/>
        </w:rPr>
        <w:t> </w:t>
      </w:r>
      <w:r>
        <w:rPr>
          <w:i/>
          <w:w w:val="95"/>
          <w:sz w:val="25"/>
        </w:rPr>
        <w:t>for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this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specific</w:t>
      </w:r>
      <w:r>
        <w:rPr>
          <w:i/>
          <w:spacing w:val="11"/>
          <w:w w:val="95"/>
          <w:sz w:val="25"/>
        </w:rPr>
        <w:t> </w:t>
      </w:r>
      <w:r>
        <w:rPr>
          <w:i/>
          <w:w w:val="95"/>
          <w:sz w:val="25"/>
        </w:rPr>
        <w:t>application.</w:t>
      </w:r>
    </w:p>
    <w:p>
      <w:pPr>
        <w:spacing w:before="80"/>
        <w:ind w:left="140" w:right="0" w:firstLine="0"/>
        <w:jc w:val="left"/>
        <w:rPr>
          <w:b/>
          <w:sz w:val="24"/>
        </w:rPr>
      </w:pPr>
      <w:r>
        <w:rPr>
          <w:b/>
          <w:color w:val="548DD4"/>
          <w:sz w:val="24"/>
        </w:rPr>
        <w:t>Choices</w:t>
      </w:r>
    </w:p>
    <w:p>
      <w:pPr>
        <w:pStyle w:val="BodyText"/>
      </w:pPr>
      <w:r>
        <w:rPr/>
        <w:t>0-5</w:t>
      </w:r>
      <w:r>
        <w:rPr>
          <w:spacing w:val="-4"/>
        </w:rPr>
        <w:t> </w:t>
      </w:r>
      <w:r>
        <w:rPr/>
        <w:t>hours</w:t>
      </w:r>
    </w:p>
    <w:p>
      <w:pPr>
        <w:pStyle w:val="BodyText"/>
        <w:spacing w:before="20"/>
      </w:pPr>
      <w:r>
        <w:rPr/>
        <w:t>6-10</w:t>
      </w:r>
      <w:r>
        <w:rPr>
          <w:spacing w:val="-2"/>
        </w:rPr>
        <w:t> </w:t>
      </w:r>
      <w:r>
        <w:rPr/>
        <w:t>hours</w:t>
      </w:r>
    </w:p>
    <w:p>
      <w:pPr>
        <w:pStyle w:val="BodyText"/>
        <w:spacing w:before="20"/>
      </w:pPr>
      <w:r>
        <w:rPr/>
        <w:t>11-15</w:t>
      </w:r>
      <w:r>
        <w:rPr>
          <w:spacing w:val="-3"/>
        </w:rPr>
        <w:t> </w:t>
      </w:r>
      <w:r>
        <w:rPr/>
        <w:t>hours</w:t>
      </w:r>
    </w:p>
    <w:p>
      <w:pPr>
        <w:pStyle w:val="BodyText"/>
        <w:spacing w:before="20"/>
      </w:pPr>
      <w:r>
        <w:rPr/>
        <w:t>16-20</w:t>
      </w:r>
      <w:r>
        <w:rPr>
          <w:spacing w:val="-3"/>
        </w:rPr>
        <w:t> </w:t>
      </w:r>
      <w:r>
        <w:rPr/>
        <w:t>hours</w:t>
      </w:r>
    </w:p>
    <w:p>
      <w:pPr>
        <w:pStyle w:val="BodyText"/>
        <w:spacing w:before="20"/>
      </w:pPr>
      <w:r>
        <w:rPr/>
        <w:t>20+</w:t>
      </w:r>
      <w:r>
        <w:rPr>
          <w:spacing w:val="-2"/>
        </w:rPr>
        <w:t> </w:t>
      </w:r>
      <w:r>
        <w:rPr/>
        <w:t>hours</w:t>
      </w:r>
    </w:p>
    <w:sectPr>
      <w:pgSz w:w="12240" w:h="15840"/>
      <w:pgMar w:header="736" w:footer="996" w:top="1340" w:bottom="11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76.400002pt;margin-top:731.184998pt;width:96.55pt;height:11pt;mso-position-horizontal-relative:page;mso-position-vertical-relative:page;z-index:-1599846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Printed</w:t>
                </w:r>
                <w:r>
                  <w:rPr>
                    <w:color w:val="595959"/>
                    <w:spacing w:val="-3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On:</w:t>
                </w:r>
                <w:r>
                  <w:rPr>
                    <w:color w:val="595959"/>
                    <w:spacing w:val="-2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4</w:t>
                </w:r>
                <w:r>
                  <w:rPr>
                    <w:color w:val="595959"/>
                    <w:spacing w:val="-1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March</w:t>
                </w:r>
                <w:r>
                  <w:rPr>
                    <w:color w:val="595959"/>
                    <w:spacing w:val="-1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020996pt;margin-top:731.184998pt;width:110.55pt;height:11pt;mso-position-horizontal-relative:page;mso-position-vertical-relative:page;z-index:-1599795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2022</w:t>
                </w:r>
                <w:r>
                  <w:rPr>
                    <w:color w:val="595959"/>
                    <w:spacing w:val="-4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Board</w:t>
                </w:r>
                <w:r>
                  <w:rPr>
                    <w:color w:val="595959"/>
                    <w:spacing w:val="-2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Grant</w:t>
                </w:r>
                <w:r>
                  <w:rPr>
                    <w:color w:val="595959"/>
                    <w:spacing w:val="-2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Application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22.47699pt;margin-top:731.184998pt;width:15.15pt;height:11pt;mso-position-horizontal-relative:page;mso-position-vertical-relative:page;z-index:-15997440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59595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400002pt;margin-top:36.819pt;width:43.5pt;height:11pt;mso-position-horizontal-relative:page;mso-position-vertical-relative:page;z-index:-1599948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Application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753998pt;margin-top:36.819pt;width:88.85pt;height:11pt;mso-position-horizontal-relative:page;mso-position-vertical-relative:page;z-index:-1599897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Saint</w:t>
                </w:r>
                <w:r>
                  <w:rPr>
                    <w:color w:val="595959"/>
                    <w:spacing w:val="-6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Luke's</w:t>
                </w:r>
                <w:r>
                  <w:rPr>
                    <w:color w:val="595959"/>
                    <w:spacing w:val="-5"/>
                    <w:sz w:val="18"/>
                  </w:rPr>
                  <w:t> </w:t>
                </w:r>
                <w:r>
                  <w:rPr>
                    <w:color w:val="595959"/>
                    <w:sz w:val="18"/>
                  </w:rPr>
                  <w:t>Foundation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i/>
      <w:iCs/>
      <w:sz w:val="38"/>
      <w:szCs w:val="3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40"/>
      <w:outlineLvl w:val="3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5"/>
      <w:ind w:left="140"/>
      <w:outlineLvl w:val="4"/>
    </w:pPr>
    <w:rPr>
      <w:rFonts w:ascii="Calibri" w:hAnsi="Calibri" w:eastAsia="Calibri" w:cs="Calibri"/>
      <w:i/>
      <w:i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40"/>
      <w:outlineLvl w:val="5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40"/>
    </w:pPr>
    <w:rPr>
      <w:rFonts w:ascii="Calibri" w:hAnsi="Calibri" w:eastAsia="Calibri" w:cs="Calibr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8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aintlukesfoundation.org/grants/what-we-fund" TargetMode="External"/><Relationship Id="rId8" Type="http://schemas.openxmlformats.org/officeDocument/2006/relationships/hyperlink" Target="mailto:grants@stlukesfdn.org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s://www.saintlukesfoundation.org/files/pages/scale/crop/stlukesserviceareamapsv1.jpg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s://www.acha.org/HealthyCampus/HealthyCampus/Ecological_Model.aspx" TargetMode="External"/><Relationship Id="rId13" Type="http://schemas.openxmlformats.org/officeDocument/2006/relationships/hyperlink" Target="https://www.ilovepdf.com/merge_pdf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dcterms:created xsi:type="dcterms:W3CDTF">2022-03-04T20:56:21Z</dcterms:created>
  <dcterms:modified xsi:type="dcterms:W3CDTF">2022-03-04T20:56:21Z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2022-03-04T00:00:00Z</vt:filetime>
  </property>
</Properties>
</file>